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8A691D" w14:textId="77777777" w:rsidR="00DA395D" w:rsidRDefault="0036427B">
      <w:pPr>
        <w:pStyle w:val="1"/>
        <w:spacing w:before="73"/>
        <w:ind w:right="2640"/>
      </w:pPr>
      <w:r>
        <w:t>2024/2025</w:t>
      </w:r>
      <w:r>
        <w:rPr>
          <w:spacing w:val="-2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жылына</w:t>
      </w:r>
      <w:r>
        <w:rPr>
          <w:spacing w:val="-2"/>
        </w:rPr>
        <w:t xml:space="preserve"> </w:t>
      </w:r>
      <w:r>
        <w:t>арналған</w:t>
      </w:r>
    </w:p>
    <w:p w14:paraId="71EF68FB" w14:textId="47DA2D86" w:rsidR="00DA395D" w:rsidRDefault="0036427B" w:rsidP="00A85CC3">
      <w:pPr>
        <w:ind w:left="2127" w:right="2215" w:firstLine="512"/>
        <w:jc w:val="center"/>
        <w:rPr>
          <w:b/>
          <w:sz w:val="24"/>
        </w:rPr>
      </w:pPr>
      <w:r>
        <w:rPr>
          <w:b/>
          <w:sz w:val="24"/>
        </w:rPr>
        <w:t>«</w:t>
      </w:r>
      <w:r w:rsidR="00A85CC3" w:rsidRPr="00A85CC3">
        <w:rPr>
          <w:b/>
          <w:sz w:val="24"/>
        </w:rPr>
        <w:t xml:space="preserve">Құрылыспен геодезияда </w:t>
      </w:r>
      <w:r w:rsidR="00A85CC3">
        <w:rPr>
          <w:b/>
          <w:sz w:val="24"/>
        </w:rPr>
        <w:t>м</w:t>
      </w:r>
      <w:r w:rsidR="00A85CC3" w:rsidRPr="00A85CC3">
        <w:rPr>
          <w:b/>
          <w:sz w:val="24"/>
        </w:rPr>
        <w:t>атематикалық модельдеу және деректерді талдауды басқару</w:t>
      </w:r>
      <w:r>
        <w:rPr>
          <w:b/>
          <w:sz w:val="24"/>
        </w:rPr>
        <w:t>» курсы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бойынша қорытынды емтихан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бағдарламасы</w:t>
      </w:r>
    </w:p>
    <w:p w14:paraId="089B514F" w14:textId="77777777" w:rsidR="00DA395D" w:rsidRDefault="00DA395D">
      <w:pPr>
        <w:pStyle w:val="a3"/>
        <w:rPr>
          <w:b/>
        </w:rPr>
      </w:pPr>
    </w:p>
    <w:p w14:paraId="498AFB5F" w14:textId="77777777" w:rsidR="00DA395D" w:rsidRDefault="0036427B">
      <w:pPr>
        <w:ind w:left="112" w:right="4533"/>
        <w:rPr>
          <w:sz w:val="24"/>
        </w:rPr>
      </w:pPr>
      <w:r>
        <w:rPr>
          <w:b/>
          <w:sz w:val="24"/>
        </w:rPr>
        <w:t xml:space="preserve">Факультет: </w:t>
      </w:r>
      <w:r>
        <w:rPr>
          <w:sz w:val="24"/>
        </w:rPr>
        <w:t>География жəне табиғатты пайдалану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Кафедра: </w:t>
      </w:r>
      <w:r>
        <w:rPr>
          <w:sz w:val="24"/>
        </w:rPr>
        <w:t>Картография жəне геоинформатика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Бөлім: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қазақ</w:t>
      </w:r>
      <w:r>
        <w:rPr>
          <w:spacing w:val="-2"/>
          <w:sz w:val="24"/>
        </w:rPr>
        <w:t xml:space="preserve"> </w:t>
      </w:r>
      <w:r>
        <w:rPr>
          <w:sz w:val="24"/>
        </w:rPr>
        <w:t>бөлімі</w:t>
      </w:r>
    </w:p>
    <w:p w14:paraId="73DA43C6" w14:textId="77777777" w:rsidR="00DA395D" w:rsidRDefault="0036427B">
      <w:pPr>
        <w:ind w:left="112"/>
        <w:rPr>
          <w:sz w:val="24"/>
        </w:rPr>
      </w:pPr>
      <w:r>
        <w:rPr>
          <w:b/>
          <w:sz w:val="24"/>
        </w:rPr>
        <w:t>Білім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деңгейі: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магистратура</w:t>
      </w:r>
    </w:p>
    <w:p w14:paraId="17670216" w14:textId="77777777" w:rsidR="00DA395D" w:rsidRDefault="0036427B">
      <w:pPr>
        <w:pStyle w:val="1"/>
        <w:ind w:left="112"/>
        <w:jc w:val="left"/>
      </w:pPr>
      <w:r>
        <w:t>Курс:</w:t>
      </w:r>
      <w:r>
        <w:rPr>
          <w:spacing w:val="55"/>
        </w:rPr>
        <w:t xml:space="preserve"> </w:t>
      </w:r>
      <w:r>
        <w:t>1</w:t>
      </w:r>
    </w:p>
    <w:p w14:paraId="65C7C2E8" w14:textId="77777777" w:rsidR="00DA395D" w:rsidRDefault="0036427B">
      <w:pPr>
        <w:ind w:left="112"/>
        <w:rPr>
          <w:sz w:val="24"/>
        </w:rPr>
      </w:pPr>
      <w:r>
        <w:rPr>
          <w:b/>
          <w:sz w:val="24"/>
        </w:rPr>
        <w:t>Дәріс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беруші: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т.ғ.к.,</w:t>
      </w:r>
      <w:r>
        <w:rPr>
          <w:spacing w:val="-2"/>
          <w:sz w:val="24"/>
        </w:rPr>
        <w:t xml:space="preserve"> </w:t>
      </w:r>
      <w:r>
        <w:rPr>
          <w:sz w:val="24"/>
        </w:rPr>
        <w:t>аға</w:t>
      </w:r>
      <w:r>
        <w:rPr>
          <w:spacing w:val="-2"/>
          <w:sz w:val="24"/>
        </w:rPr>
        <w:t xml:space="preserve"> </w:t>
      </w:r>
      <w:r>
        <w:rPr>
          <w:sz w:val="24"/>
        </w:rPr>
        <w:t>оқытушы</w:t>
      </w:r>
      <w:r>
        <w:rPr>
          <w:spacing w:val="-2"/>
          <w:sz w:val="24"/>
        </w:rPr>
        <w:t xml:space="preserve"> </w:t>
      </w:r>
      <w:r>
        <w:rPr>
          <w:sz w:val="24"/>
        </w:rPr>
        <w:t>Қумар</w:t>
      </w:r>
      <w:r>
        <w:rPr>
          <w:spacing w:val="-2"/>
          <w:sz w:val="24"/>
        </w:rPr>
        <w:t xml:space="preserve"> </w:t>
      </w:r>
      <w:r>
        <w:rPr>
          <w:sz w:val="24"/>
        </w:rPr>
        <w:t>Д.Б.</w:t>
      </w:r>
    </w:p>
    <w:p w14:paraId="3B8D31F9" w14:textId="77777777" w:rsidR="00DA395D" w:rsidRDefault="0036427B">
      <w:pPr>
        <w:ind w:left="112"/>
        <w:rPr>
          <w:sz w:val="24"/>
        </w:rPr>
      </w:pPr>
      <w:r>
        <w:rPr>
          <w:b/>
          <w:sz w:val="24"/>
        </w:rPr>
        <w:t>Қорытынды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бақылау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түрі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Ауызша</w:t>
      </w:r>
      <w:r>
        <w:rPr>
          <w:spacing w:val="-3"/>
          <w:sz w:val="24"/>
        </w:rPr>
        <w:t xml:space="preserve"> </w:t>
      </w:r>
      <w:r>
        <w:rPr>
          <w:sz w:val="24"/>
        </w:rPr>
        <w:t>емтихан:</w:t>
      </w:r>
      <w:r>
        <w:rPr>
          <w:spacing w:val="-3"/>
          <w:sz w:val="24"/>
        </w:rPr>
        <w:t xml:space="preserve"> </w:t>
      </w:r>
      <w:r>
        <w:rPr>
          <w:sz w:val="24"/>
        </w:rPr>
        <w:t>дәстүрлі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сұрақтарға</w:t>
      </w:r>
      <w:r>
        <w:rPr>
          <w:spacing w:val="1"/>
          <w:sz w:val="24"/>
        </w:rPr>
        <w:t xml:space="preserve"> </w:t>
      </w:r>
      <w:r>
        <w:rPr>
          <w:sz w:val="24"/>
        </w:rPr>
        <w:t>жауап</w:t>
      </w:r>
      <w:r>
        <w:rPr>
          <w:spacing w:val="-2"/>
          <w:sz w:val="24"/>
        </w:rPr>
        <w:t xml:space="preserve"> </w:t>
      </w:r>
      <w:r>
        <w:rPr>
          <w:sz w:val="24"/>
        </w:rPr>
        <w:t>беру</w:t>
      </w:r>
    </w:p>
    <w:p w14:paraId="32C2E251" w14:textId="77777777" w:rsidR="00DA395D" w:rsidRDefault="0036427B">
      <w:pPr>
        <w:spacing w:before="1"/>
        <w:ind w:left="112"/>
        <w:rPr>
          <w:sz w:val="24"/>
        </w:rPr>
      </w:pPr>
      <w:r>
        <w:rPr>
          <w:b/>
          <w:sz w:val="24"/>
        </w:rPr>
        <w:t>Емтихан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форматы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Offline</w:t>
      </w:r>
    </w:p>
    <w:p w14:paraId="7971147D" w14:textId="77777777" w:rsidR="00DA395D" w:rsidRDefault="0036427B">
      <w:pPr>
        <w:pStyle w:val="a3"/>
        <w:ind w:left="112"/>
      </w:pPr>
      <w:r>
        <w:t>Емтихан</w:t>
      </w:r>
      <w:r>
        <w:rPr>
          <w:spacing w:val="-2"/>
        </w:rPr>
        <w:t xml:space="preserve"> </w:t>
      </w:r>
      <w:r>
        <w:t>белгшленген</w:t>
      </w:r>
      <w:r>
        <w:rPr>
          <w:spacing w:val="-2"/>
        </w:rPr>
        <w:t xml:space="preserve"> </w:t>
      </w:r>
      <w:r>
        <w:t>кесте</w:t>
      </w:r>
      <w:r>
        <w:rPr>
          <w:spacing w:val="-3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өткізіледі</w:t>
      </w:r>
    </w:p>
    <w:p w14:paraId="022C022A" w14:textId="77777777" w:rsidR="00DA395D" w:rsidRDefault="00DA395D">
      <w:pPr>
        <w:pStyle w:val="a3"/>
        <w:spacing w:before="11"/>
        <w:rPr>
          <w:sz w:val="23"/>
        </w:rPr>
      </w:pPr>
    </w:p>
    <w:p w14:paraId="6D5BB762" w14:textId="77777777" w:rsidR="00DA395D" w:rsidRDefault="0036427B">
      <w:pPr>
        <w:pStyle w:val="a3"/>
        <w:ind w:left="112" w:firstLine="566"/>
      </w:pPr>
      <w:r>
        <w:rPr>
          <w:b/>
        </w:rPr>
        <w:t>Дайындық</w:t>
      </w:r>
      <w:r>
        <w:rPr>
          <w:b/>
          <w:spacing w:val="40"/>
        </w:rPr>
        <w:t xml:space="preserve"> </w:t>
      </w:r>
      <w:r>
        <w:rPr>
          <w:b/>
        </w:rPr>
        <w:t>уақыты</w:t>
      </w:r>
      <w:r>
        <w:rPr>
          <w:b/>
          <w:spacing w:val="39"/>
        </w:rPr>
        <w:t xml:space="preserve"> </w:t>
      </w:r>
      <w:r>
        <w:rPr>
          <w:b/>
        </w:rPr>
        <w:t>–</w:t>
      </w:r>
      <w:r>
        <w:rPr>
          <w:b/>
          <w:spacing w:val="37"/>
        </w:rPr>
        <w:t xml:space="preserve"> </w:t>
      </w:r>
      <w:r>
        <w:t>емтихан</w:t>
      </w:r>
      <w:r>
        <w:rPr>
          <w:spacing w:val="41"/>
        </w:rPr>
        <w:t xml:space="preserve"> </w:t>
      </w:r>
      <w:r>
        <w:t>комиссиясымен</w:t>
      </w:r>
      <w:r>
        <w:rPr>
          <w:spacing w:val="41"/>
        </w:rPr>
        <w:t xml:space="preserve"> </w:t>
      </w:r>
      <w:r>
        <w:t>анықталады</w:t>
      </w:r>
      <w:r>
        <w:rPr>
          <w:spacing w:val="39"/>
        </w:rPr>
        <w:t xml:space="preserve"> </w:t>
      </w:r>
      <w:r>
        <w:t>және</w:t>
      </w:r>
      <w:r>
        <w:rPr>
          <w:spacing w:val="39"/>
        </w:rPr>
        <w:t xml:space="preserve"> </w:t>
      </w:r>
      <w:r>
        <w:t>емтихан</w:t>
      </w:r>
      <w:r>
        <w:rPr>
          <w:spacing w:val="41"/>
        </w:rPr>
        <w:t xml:space="preserve"> </w:t>
      </w:r>
      <w:r>
        <w:t>басталған</w:t>
      </w:r>
      <w:r>
        <w:rPr>
          <w:spacing w:val="-57"/>
        </w:rPr>
        <w:t xml:space="preserve"> </w:t>
      </w:r>
      <w:r>
        <w:t>кезде</w:t>
      </w:r>
      <w:r>
        <w:rPr>
          <w:spacing w:val="-3"/>
        </w:rPr>
        <w:t xml:space="preserve"> </w:t>
      </w:r>
      <w:r>
        <w:t>студенттерге</w:t>
      </w:r>
      <w:r>
        <w:rPr>
          <w:spacing w:val="-1"/>
        </w:rPr>
        <w:t xml:space="preserve"> </w:t>
      </w:r>
      <w:r>
        <w:t>ескертіледі.</w:t>
      </w:r>
    </w:p>
    <w:p w14:paraId="7297184C" w14:textId="77777777" w:rsidR="00DA395D" w:rsidRDefault="0036427B">
      <w:pPr>
        <w:pStyle w:val="a3"/>
        <w:ind w:left="112" w:firstLine="566"/>
      </w:pPr>
      <w:r>
        <w:rPr>
          <w:b/>
        </w:rPr>
        <w:t>Жауап</w:t>
      </w:r>
      <w:r>
        <w:rPr>
          <w:b/>
          <w:spacing w:val="27"/>
        </w:rPr>
        <w:t xml:space="preserve"> </w:t>
      </w:r>
      <w:r>
        <w:rPr>
          <w:b/>
        </w:rPr>
        <w:t>беру</w:t>
      </w:r>
      <w:r>
        <w:rPr>
          <w:b/>
          <w:spacing w:val="26"/>
        </w:rPr>
        <w:t xml:space="preserve"> </w:t>
      </w:r>
      <w:r>
        <w:rPr>
          <w:b/>
        </w:rPr>
        <w:t>уақыты</w:t>
      </w:r>
      <w:r>
        <w:rPr>
          <w:b/>
          <w:spacing w:val="28"/>
        </w:rPr>
        <w:t xml:space="preserve"> </w:t>
      </w:r>
      <w:r>
        <w:rPr>
          <w:b/>
        </w:rPr>
        <w:t>–</w:t>
      </w:r>
      <w:r>
        <w:rPr>
          <w:b/>
          <w:spacing w:val="26"/>
        </w:rPr>
        <w:t xml:space="preserve"> </w:t>
      </w:r>
      <w:r>
        <w:t>емтихан</w:t>
      </w:r>
      <w:r>
        <w:rPr>
          <w:spacing w:val="28"/>
        </w:rPr>
        <w:t xml:space="preserve"> </w:t>
      </w:r>
      <w:r>
        <w:t>комиссиясымен</w:t>
      </w:r>
      <w:r>
        <w:rPr>
          <w:spacing w:val="27"/>
        </w:rPr>
        <w:t xml:space="preserve"> </w:t>
      </w:r>
      <w:r>
        <w:t>анықталады</w:t>
      </w:r>
      <w:r>
        <w:rPr>
          <w:spacing w:val="26"/>
        </w:rPr>
        <w:t xml:space="preserve"> </w:t>
      </w:r>
      <w:r>
        <w:t>және</w:t>
      </w:r>
      <w:r>
        <w:rPr>
          <w:spacing w:val="28"/>
        </w:rPr>
        <w:t xml:space="preserve"> </w:t>
      </w:r>
      <w:r>
        <w:t>емтихан</w:t>
      </w:r>
      <w:r>
        <w:rPr>
          <w:spacing w:val="28"/>
        </w:rPr>
        <w:t xml:space="preserve"> </w:t>
      </w:r>
      <w:r>
        <w:t>басталған</w:t>
      </w:r>
      <w:r>
        <w:rPr>
          <w:spacing w:val="-57"/>
        </w:rPr>
        <w:t xml:space="preserve"> </w:t>
      </w:r>
      <w:r>
        <w:t>кезде</w:t>
      </w:r>
      <w:r>
        <w:rPr>
          <w:spacing w:val="-3"/>
        </w:rPr>
        <w:t xml:space="preserve"> </w:t>
      </w:r>
      <w:r>
        <w:t>студенттерге</w:t>
      </w:r>
      <w:r>
        <w:rPr>
          <w:spacing w:val="-1"/>
        </w:rPr>
        <w:t xml:space="preserve"> </w:t>
      </w:r>
      <w:r>
        <w:t>ескертіледі.</w:t>
      </w:r>
    </w:p>
    <w:p w14:paraId="298C0988" w14:textId="77777777" w:rsidR="00DA395D" w:rsidRDefault="0036427B">
      <w:pPr>
        <w:pStyle w:val="a3"/>
        <w:spacing w:line="480" w:lineRule="auto"/>
        <w:ind w:left="679" w:right="1815"/>
      </w:pPr>
      <w:r>
        <w:t xml:space="preserve">(ұсынылатын стандарт - дайындыққа 20 минут, жауап беруге </w:t>
      </w:r>
      <w:r>
        <w:t>10 минут</w:t>
      </w:r>
      <w:r>
        <w:rPr>
          <w:b/>
        </w:rPr>
        <w:t>)</w:t>
      </w:r>
      <w:r>
        <w:rPr>
          <w:b/>
          <w:spacing w:val="-57"/>
        </w:rPr>
        <w:t xml:space="preserve"> </w:t>
      </w:r>
      <w:r>
        <w:t>Емтихан парағында</w:t>
      </w:r>
      <w:r>
        <w:rPr>
          <w:spacing w:val="-1"/>
        </w:rPr>
        <w:t xml:space="preserve"> </w:t>
      </w:r>
      <w:r>
        <w:t>3 сұрақ</w:t>
      </w:r>
      <w:r>
        <w:rPr>
          <w:spacing w:val="1"/>
        </w:rPr>
        <w:t xml:space="preserve"> </w:t>
      </w:r>
      <w:r>
        <w:t>бар.</w:t>
      </w:r>
    </w:p>
    <w:p w14:paraId="7C566BDD" w14:textId="77777777" w:rsidR="00DA395D" w:rsidRDefault="0036427B">
      <w:pPr>
        <w:pStyle w:val="1"/>
        <w:ind w:left="3760"/>
        <w:jc w:val="left"/>
      </w:pPr>
      <w:r>
        <w:t>ЕМТИХАН</w:t>
      </w:r>
      <w:r>
        <w:rPr>
          <w:spacing w:val="-2"/>
        </w:rPr>
        <w:t xml:space="preserve"> </w:t>
      </w:r>
      <w:r>
        <w:t>АЛУ</w:t>
      </w:r>
      <w:r>
        <w:rPr>
          <w:spacing w:val="-3"/>
        </w:rPr>
        <w:t xml:space="preserve"> </w:t>
      </w:r>
      <w:r>
        <w:t>ТӘРТІБІ</w:t>
      </w:r>
    </w:p>
    <w:p w14:paraId="1A74E5BD" w14:textId="77777777" w:rsidR="00DA395D" w:rsidRDefault="00DA395D">
      <w:pPr>
        <w:pStyle w:val="a3"/>
        <w:rPr>
          <w:b/>
        </w:rPr>
      </w:pPr>
    </w:p>
    <w:p w14:paraId="119E3F3B" w14:textId="77777777" w:rsidR="00DA395D" w:rsidRDefault="0036427B">
      <w:pPr>
        <w:pStyle w:val="a3"/>
        <w:ind w:left="679"/>
      </w:pPr>
      <w:r>
        <w:rPr>
          <w:b/>
        </w:rPr>
        <w:t>-</w:t>
      </w:r>
      <w:r>
        <w:rPr>
          <w:b/>
          <w:spacing w:val="-2"/>
        </w:rPr>
        <w:t xml:space="preserve"> </w:t>
      </w:r>
      <w:r>
        <w:t>студент емтиханға</w:t>
      </w:r>
      <w:r>
        <w:rPr>
          <w:spacing w:val="-1"/>
        </w:rPr>
        <w:t xml:space="preserve"> </w:t>
      </w:r>
      <w:r>
        <w:t>кешікпей</w:t>
      </w:r>
      <w:r>
        <w:rPr>
          <w:spacing w:val="57"/>
        </w:rPr>
        <w:t xml:space="preserve"> </w:t>
      </w:r>
      <w:r>
        <w:t>келуі керек;</w:t>
      </w:r>
    </w:p>
    <w:p w14:paraId="7EEC7D6A" w14:textId="77777777" w:rsidR="00DA395D" w:rsidRDefault="0036427B">
      <w:pPr>
        <w:pStyle w:val="a4"/>
        <w:numPr>
          <w:ilvl w:val="0"/>
          <w:numId w:val="4"/>
        </w:numPr>
        <w:tabs>
          <w:tab w:val="left" w:pos="936"/>
        </w:tabs>
        <w:ind w:right="115" w:firstLine="566"/>
        <w:rPr>
          <w:sz w:val="24"/>
        </w:rPr>
      </w:pPr>
      <w:r>
        <w:rPr>
          <w:sz w:val="24"/>
        </w:rPr>
        <w:t>жеке</w:t>
      </w:r>
      <w:r>
        <w:rPr>
          <w:spacing w:val="55"/>
          <w:sz w:val="24"/>
        </w:rPr>
        <w:t xml:space="preserve"> </w:t>
      </w:r>
      <w:r>
        <w:rPr>
          <w:sz w:val="24"/>
        </w:rPr>
        <w:t>басын</w:t>
      </w:r>
      <w:r>
        <w:rPr>
          <w:spacing w:val="57"/>
          <w:sz w:val="24"/>
        </w:rPr>
        <w:t xml:space="preserve"> </w:t>
      </w:r>
      <w:r>
        <w:rPr>
          <w:sz w:val="24"/>
        </w:rPr>
        <w:t>куәландыратын</w:t>
      </w:r>
      <w:r>
        <w:rPr>
          <w:spacing w:val="57"/>
          <w:sz w:val="24"/>
        </w:rPr>
        <w:t xml:space="preserve"> </w:t>
      </w:r>
      <w:r>
        <w:rPr>
          <w:sz w:val="24"/>
        </w:rPr>
        <w:t>құжаты</w:t>
      </w:r>
      <w:r>
        <w:rPr>
          <w:spacing w:val="56"/>
          <w:sz w:val="24"/>
        </w:rPr>
        <w:t xml:space="preserve"> </w:t>
      </w:r>
      <w:r>
        <w:rPr>
          <w:sz w:val="24"/>
        </w:rPr>
        <w:t>немесе</w:t>
      </w:r>
      <w:r>
        <w:rPr>
          <w:spacing w:val="55"/>
          <w:sz w:val="24"/>
        </w:rPr>
        <w:t xml:space="preserve"> </w:t>
      </w:r>
      <w:r>
        <w:rPr>
          <w:sz w:val="24"/>
        </w:rPr>
        <w:t>төлқұжаты,</w:t>
      </w:r>
      <w:r>
        <w:rPr>
          <w:spacing w:val="59"/>
          <w:sz w:val="24"/>
        </w:rPr>
        <w:t xml:space="preserve"> </w:t>
      </w:r>
      <w:r>
        <w:rPr>
          <w:sz w:val="24"/>
        </w:rPr>
        <w:t>сондай-ақ</w:t>
      </w:r>
      <w:r>
        <w:rPr>
          <w:spacing w:val="57"/>
          <w:sz w:val="24"/>
        </w:rPr>
        <w:t xml:space="preserve"> </w:t>
      </w:r>
      <w:r>
        <w:rPr>
          <w:sz w:val="24"/>
        </w:rPr>
        <w:t>қалам</w:t>
      </w:r>
      <w:r>
        <w:rPr>
          <w:spacing w:val="55"/>
          <w:sz w:val="24"/>
        </w:rPr>
        <w:t xml:space="preserve"> </w:t>
      </w:r>
      <w:r>
        <w:rPr>
          <w:sz w:val="24"/>
        </w:rPr>
        <w:t>мен</w:t>
      </w:r>
      <w:r>
        <w:rPr>
          <w:spacing w:val="-57"/>
          <w:sz w:val="24"/>
        </w:rPr>
        <w:t xml:space="preserve"> </w:t>
      </w:r>
      <w:r>
        <w:rPr>
          <w:sz w:val="24"/>
        </w:rPr>
        <w:t>қарындашы</w:t>
      </w:r>
      <w:r>
        <w:rPr>
          <w:spacing w:val="-1"/>
          <w:sz w:val="24"/>
        </w:rPr>
        <w:t xml:space="preserve"> </w:t>
      </w:r>
      <w:r>
        <w:rPr>
          <w:sz w:val="24"/>
        </w:rPr>
        <w:t>болуы</w:t>
      </w:r>
      <w:r>
        <w:rPr>
          <w:spacing w:val="-1"/>
          <w:sz w:val="24"/>
        </w:rPr>
        <w:t xml:space="preserve"> </w:t>
      </w:r>
      <w:r>
        <w:rPr>
          <w:sz w:val="24"/>
        </w:rPr>
        <w:t>керек;</w:t>
      </w:r>
    </w:p>
    <w:p w14:paraId="51945A8C" w14:textId="77777777" w:rsidR="00DA395D" w:rsidRDefault="0036427B">
      <w:pPr>
        <w:pStyle w:val="a4"/>
        <w:numPr>
          <w:ilvl w:val="0"/>
          <w:numId w:val="4"/>
        </w:numPr>
        <w:tabs>
          <w:tab w:val="left" w:pos="819"/>
        </w:tabs>
        <w:ind w:left="818" w:hanging="140"/>
        <w:rPr>
          <w:sz w:val="24"/>
        </w:rPr>
      </w:pPr>
      <w:r>
        <w:rPr>
          <w:sz w:val="24"/>
        </w:rPr>
        <w:t>емтихан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комиссиясының шақыруы</w:t>
      </w:r>
      <w:r>
        <w:rPr>
          <w:spacing w:val="-3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емтихан </w:t>
      </w:r>
      <w:r>
        <w:rPr>
          <w:sz w:val="24"/>
        </w:rPr>
        <w:t>билетін</w:t>
      </w:r>
      <w:r>
        <w:rPr>
          <w:spacing w:val="-1"/>
          <w:sz w:val="24"/>
        </w:rPr>
        <w:t xml:space="preserve"> </w:t>
      </w:r>
      <w:r>
        <w:rPr>
          <w:sz w:val="24"/>
        </w:rPr>
        <w:t>алады;</w:t>
      </w:r>
    </w:p>
    <w:p w14:paraId="43627D42" w14:textId="77777777" w:rsidR="00DA395D" w:rsidRDefault="0036427B">
      <w:pPr>
        <w:pStyle w:val="a4"/>
        <w:numPr>
          <w:ilvl w:val="0"/>
          <w:numId w:val="4"/>
        </w:numPr>
        <w:tabs>
          <w:tab w:val="left" w:pos="888"/>
        </w:tabs>
        <w:ind w:right="114" w:firstLine="566"/>
        <w:rPr>
          <w:sz w:val="24"/>
        </w:rPr>
      </w:pPr>
      <w:r>
        <w:rPr>
          <w:sz w:val="24"/>
        </w:rPr>
        <w:t>қажет</w:t>
      </w:r>
      <w:r>
        <w:rPr>
          <w:spacing w:val="8"/>
          <w:sz w:val="24"/>
        </w:rPr>
        <w:t xml:space="preserve"> </w:t>
      </w:r>
      <w:r>
        <w:rPr>
          <w:sz w:val="24"/>
        </w:rPr>
        <w:t>болған</w:t>
      </w:r>
      <w:r>
        <w:rPr>
          <w:spacing w:val="8"/>
          <w:sz w:val="24"/>
        </w:rPr>
        <w:t xml:space="preserve"> </w:t>
      </w:r>
      <w:r>
        <w:rPr>
          <w:sz w:val="24"/>
        </w:rPr>
        <w:t>жағдайда,</w:t>
      </w:r>
      <w:r>
        <w:rPr>
          <w:spacing w:val="7"/>
          <w:sz w:val="24"/>
        </w:rPr>
        <w:t xml:space="preserve"> </w:t>
      </w:r>
      <w:r>
        <w:rPr>
          <w:sz w:val="24"/>
        </w:rPr>
        <w:t>студенттің</w:t>
      </w:r>
      <w:r>
        <w:rPr>
          <w:spacing w:val="8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8"/>
          <w:sz w:val="24"/>
        </w:rPr>
        <w:t xml:space="preserve"> </w:t>
      </w:r>
      <w:r>
        <w:rPr>
          <w:sz w:val="24"/>
        </w:rPr>
        <w:t>билетінің</w:t>
      </w:r>
      <w:r>
        <w:rPr>
          <w:spacing w:val="8"/>
          <w:sz w:val="24"/>
        </w:rPr>
        <w:t xml:space="preserve"> </w:t>
      </w:r>
      <w:r>
        <w:rPr>
          <w:sz w:val="24"/>
        </w:rPr>
        <w:t>сұрақтарына</w:t>
      </w:r>
      <w:r>
        <w:rPr>
          <w:spacing w:val="6"/>
          <w:sz w:val="24"/>
        </w:rPr>
        <w:t xml:space="preserve"> </w:t>
      </w:r>
      <w:r>
        <w:rPr>
          <w:sz w:val="24"/>
        </w:rPr>
        <w:t>жауап</w:t>
      </w:r>
      <w:r>
        <w:rPr>
          <w:spacing w:val="8"/>
          <w:sz w:val="24"/>
        </w:rPr>
        <w:t xml:space="preserve"> </w:t>
      </w:r>
      <w:r>
        <w:rPr>
          <w:sz w:val="24"/>
        </w:rPr>
        <w:t>беруге</w:t>
      </w:r>
      <w:r>
        <w:rPr>
          <w:spacing w:val="-57"/>
          <w:sz w:val="24"/>
        </w:rPr>
        <w:t xml:space="preserve"> </w:t>
      </w:r>
      <w:r>
        <w:rPr>
          <w:sz w:val="24"/>
        </w:rPr>
        <w:t>дайындалуына,</w:t>
      </w:r>
      <w:r>
        <w:rPr>
          <w:spacing w:val="-1"/>
          <w:sz w:val="24"/>
        </w:rPr>
        <w:t xml:space="preserve"> </w:t>
      </w:r>
      <w:r>
        <w:rPr>
          <w:sz w:val="24"/>
        </w:rPr>
        <w:t>мүмкіндігі бар;</w:t>
      </w:r>
    </w:p>
    <w:p w14:paraId="346C22FF" w14:textId="77777777" w:rsidR="00DA395D" w:rsidRDefault="0036427B">
      <w:pPr>
        <w:pStyle w:val="a4"/>
        <w:numPr>
          <w:ilvl w:val="0"/>
          <w:numId w:val="4"/>
        </w:numPr>
        <w:tabs>
          <w:tab w:val="left" w:pos="833"/>
        </w:tabs>
        <w:ind w:right="115" w:firstLine="566"/>
        <w:rPr>
          <w:sz w:val="24"/>
        </w:rPr>
      </w:pPr>
      <w:r>
        <w:rPr>
          <w:sz w:val="24"/>
        </w:rPr>
        <w:t>толық</w:t>
      </w:r>
      <w:r>
        <w:rPr>
          <w:spacing w:val="12"/>
          <w:sz w:val="24"/>
        </w:rPr>
        <w:t xml:space="preserve"> </w:t>
      </w:r>
      <w:r>
        <w:rPr>
          <w:sz w:val="24"/>
        </w:rPr>
        <w:t>дайын</w:t>
      </w:r>
      <w:r>
        <w:rPr>
          <w:spacing w:val="13"/>
          <w:sz w:val="24"/>
        </w:rPr>
        <w:t xml:space="preserve"> </w:t>
      </w:r>
      <w:r>
        <w:rPr>
          <w:sz w:val="24"/>
        </w:rPr>
        <w:t>болған</w:t>
      </w:r>
      <w:r>
        <w:rPr>
          <w:spacing w:val="13"/>
          <w:sz w:val="24"/>
        </w:rPr>
        <w:t xml:space="preserve"> </w:t>
      </w:r>
      <w:r>
        <w:rPr>
          <w:sz w:val="24"/>
        </w:rPr>
        <w:t>жағдайда,</w:t>
      </w:r>
      <w:r>
        <w:rPr>
          <w:spacing w:val="12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13"/>
          <w:sz w:val="24"/>
        </w:rPr>
        <w:t xml:space="preserve"> </w:t>
      </w:r>
      <w:r>
        <w:rPr>
          <w:sz w:val="24"/>
        </w:rPr>
        <w:t>емтихан</w:t>
      </w:r>
      <w:r>
        <w:rPr>
          <w:spacing w:val="13"/>
          <w:sz w:val="24"/>
        </w:rPr>
        <w:t xml:space="preserve"> </w:t>
      </w:r>
      <w:r>
        <w:rPr>
          <w:sz w:val="24"/>
        </w:rPr>
        <w:t>билетінің</w:t>
      </w:r>
      <w:r>
        <w:rPr>
          <w:spacing w:val="13"/>
          <w:sz w:val="24"/>
        </w:rPr>
        <w:t xml:space="preserve"> </w:t>
      </w:r>
      <w:r>
        <w:rPr>
          <w:sz w:val="24"/>
        </w:rPr>
        <w:t>сұрақтарына,</w:t>
      </w:r>
      <w:r>
        <w:rPr>
          <w:spacing w:val="12"/>
          <w:sz w:val="24"/>
        </w:rPr>
        <w:t xml:space="preserve"> </w:t>
      </w:r>
      <w:r>
        <w:rPr>
          <w:sz w:val="24"/>
        </w:rPr>
        <w:t>бірден</w:t>
      </w:r>
      <w:r>
        <w:rPr>
          <w:spacing w:val="13"/>
          <w:sz w:val="24"/>
        </w:rPr>
        <w:t xml:space="preserve"> </w:t>
      </w:r>
      <w:r>
        <w:rPr>
          <w:sz w:val="24"/>
        </w:rPr>
        <w:t>жауап</w:t>
      </w:r>
      <w:r>
        <w:rPr>
          <w:spacing w:val="-57"/>
          <w:sz w:val="24"/>
        </w:rPr>
        <w:t xml:space="preserve"> </w:t>
      </w:r>
      <w:r>
        <w:rPr>
          <w:sz w:val="24"/>
        </w:rPr>
        <w:t>бере</w:t>
      </w:r>
      <w:r>
        <w:rPr>
          <w:spacing w:val="-2"/>
          <w:sz w:val="24"/>
        </w:rPr>
        <w:t xml:space="preserve"> </w:t>
      </w:r>
      <w:r>
        <w:rPr>
          <w:sz w:val="24"/>
        </w:rPr>
        <w:t>алады;</w:t>
      </w:r>
    </w:p>
    <w:p w14:paraId="33875832" w14:textId="77777777" w:rsidR="00DA395D" w:rsidRDefault="0036427B">
      <w:pPr>
        <w:pStyle w:val="a4"/>
        <w:numPr>
          <w:ilvl w:val="0"/>
          <w:numId w:val="4"/>
        </w:numPr>
        <w:tabs>
          <w:tab w:val="left" w:pos="876"/>
        </w:tabs>
        <w:spacing w:before="1"/>
        <w:ind w:right="112" w:firstLine="566"/>
        <w:rPr>
          <w:sz w:val="24"/>
        </w:rPr>
      </w:pPr>
      <w:r>
        <w:rPr>
          <w:sz w:val="24"/>
        </w:rPr>
        <w:t>комиссия</w:t>
      </w:r>
      <w:r>
        <w:rPr>
          <w:spacing w:val="55"/>
          <w:sz w:val="24"/>
        </w:rPr>
        <w:t xml:space="preserve"> </w:t>
      </w:r>
      <w:r>
        <w:rPr>
          <w:sz w:val="24"/>
        </w:rPr>
        <w:t>студенттің</w:t>
      </w:r>
      <w:r>
        <w:rPr>
          <w:spacing w:val="54"/>
          <w:sz w:val="24"/>
        </w:rPr>
        <w:t xml:space="preserve"> </w:t>
      </w:r>
      <w:r>
        <w:rPr>
          <w:sz w:val="24"/>
        </w:rPr>
        <w:t>жауабын</w:t>
      </w:r>
      <w:r>
        <w:rPr>
          <w:spacing w:val="56"/>
          <w:sz w:val="24"/>
        </w:rPr>
        <w:t xml:space="preserve"> </w:t>
      </w:r>
      <w:r>
        <w:rPr>
          <w:sz w:val="24"/>
        </w:rPr>
        <w:t>қабылдағаннан</w:t>
      </w:r>
      <w:r>
        <w:rPr>
          <w:spacing w:val="56"/>
          <w:sz w:val="24"/>
        </w:rPr>
        <w:t xml:space="preserve"> </w:t>
      </w:r>
      <w:r>
        <w:rPr>
          <w:sz w:val="24"/>
        </w:rPr>
        <w:t>кейін,</w:t>
      </w:r>
      <w:r>
        <w:rPr>
          <w:spacing w:val="56"/>
          <w:sz w:val="24"/>
        </w:rPr>
        <w:t xml:space="preserve"> </w:t>
      </w:r>
      <w:r>
        <w:rPr>
          <w:sz w:val="24"/>
        </w:rPr>
        <w:t>оның</w:t>
      </w:r>
      <w:r>
        <w:rPr>
          <w:spacing w:val="56"/>
          <w:sz w:val="24"/>
        </w:rPr>
        <w:t xml:space="preserve"> </w:t>
      </w:r>
      <w:r>
        <w:rPr>
          <w:sz w:val="24"/>
        </w:rPr>
        <w:t>аудиториядан</w:t>
      </w:r>
      <w:r>
        <w:rPr>
          <w:spacing w:val="56"/>
          <w:sz w:val="24"/>
        </w:rPr>
        <w:t xml:space="preserve"> </w:t>
      </w:r>
      <w:r>
        <w:rPr>
          <w:sz w:val="24"/>
        </w:rPr>
        <w:t>шығуына</w:t>
      </w:r>
      <w:r>
        <w:rPr>
          <w:spacing w:val="-57"/>
          <w:sz w:val="24"/>
        </w:rPr>
        <w:t xml:space="preserve"> </w:t>
      </w:r>
      <w:r>
        <w:rPr>
          <w:sz w:val="24"/>
        </w:rPr>
        <w:t>болады.</w:t>
      </w:r>
    </w:p>
    <w:p w14:paraId="6A4F3B8C" w14:textId="77777777" w:rsidR="00DA395D" w:rsidRDefault="00DA395D">
      <w:pPr>
        <w:pStyle w:val="a3"/>
        <w:spacing w:before="11"/>
        <w:rPr>
          <w:sz w:val="23"/>
        </w:rPr>
      </w:pPr>
    </w:p>
    <w:p w14:paraId="7CAC4B56" w14:textId="77777777" w:rsidR="00DA395D" w:rsidRDefault="0036427B">
      <w:pPr>
        <w:pStyle w:val="1"/>
        <w:ind w:right="2644"/>
      </w:pPr>
      <w:r>
        <w:t>Емтихан</w:t>
      </w:r>
      <w:r>
        <w:rPr>
          <w:spacing w:val="-4"/>
        </w:rPr>
        <w:t xml:space="preserve"> </w:t>
      </w:r>
      <w:r>
        <w:t>кезінде</w:t>
      </w:r>
      <w:r>
        <w:rPr>
          <w:spacing w:val="-4"/>
        </w:rPr>
        <w:t xml:space="preserve"> </w:t>
      </w:r>
      <w:r>
        <w:t>ТЫЙЫМ</w:t>
      </w:r>
      <w:r>
        <w:rPr>
          <w:spacing w:val="-4"/>
        </w:rPr>
        <w:t xml:space="preserve"> </w:t>
      </w:r>
      <w:r>
        <w:t>САЛЫНАДЫ:</w:t>
      </w:r>
    </w:p>
    <w:p w14:paraId="78D32E81" w14:textId="77777777" w:rsidR="00DA395D" w:rsidRDefault="0036427B">
      <w:pPr>
        <w:pStyle w:val="a3"/>
        <w:ind w:left="112" w:right="113" w:firstLine="566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смартфондарды,</w:t>
      </w:r>
      <w:r>
        <w:rPr>
          <w:spacing w:val="1"/>
        </w:rPr>
        <w:t xml:space="preserve"> </w:t>
      </w:r>
      <w:r>
        <w:t>калькуляторларды,</w:t>
      </w:r>
      <w:r>
        <w:rPr>
          <w:spacing w:val="1"/>
        </w:rPr>
        <w:t xml:space="preserve"> </w:t>
      </w:r>
      <w:r>
        <w:t>сөздіктерді,</w:t>
      </w:r>
      <w:r>
        <w:rPr>
          <w:spacing w:val="1"/>
        </w:rPr>
        <w:t xml:space="preserve"> </w:t>
      </w:r>
      <w:r>
        <w:t>парақтарды,</w:t>
      </w:r>
      <w:r>
        <w:rPr>
          <w:spacing w:val="1"/>
        </w:rPr>
        <w:t xml:space="preserve"> </w:t>
      </w:r>
      <w:r>
        <w:t>рефераттарды,</w:t>
      </w:r>
      <w:r>
        <w:rPr>
          <w:spacing w:val="1"/>
        </w:rPr>
        <w:t xml:space="preserve"> </w:t>
      </w:r>
      <w:r>
        <w:t>кітаптарды, жазбаларды немесе басқа да баспа немесе электрондық ақпараттық ресурстарды</w:t>
      </w:r>
      <w:r>
        <w:rPr>
          <w:spacing w:val="1"/>
        </w:rPr>
        <w:t xml:space="preserve"> </w:t>
      </w:r>
      <w:r>
        <w:t>пайдалануға;</w:t>
      </w:r>
    </w:p>
    <w:p w14:paraId="58AC0C43" w14:textId="77777777" w:rsidR="00DA395D" w:rsidRDefault="0036427B">
      <w:pPr>
        <w:pStyle w:val="a4"/>
        <w:numPr>
          <w:ilvl w:val="0"/>
          <w:numId w:val="3"/>
        </w:numPr>
        <w:tabs>
          <w:tab w:val="left" w:pos="819"/>
        </w:tabs>
        <w:jc w:val="both"/>
        <w:rPr>
          <w:sz w:val="24"/>
        </w:rPr>
      </w:pPr>
      <w:r>
        <w:rPr>
          <w:sz w:val="24"/>
        </w:rPr>
        <w:t>емтихан</w:t>
      </w:r>
      <w:r>
        <w:rPr>
          <w:spacing w:val="-1"/>
          <w:sz w:val="24"/>
        </w:rPr>
        <w:t xml:space="preserve"> </w:t>
      </w:r>
      <w:r>
        <w:rPr>
          <w:sz w:val="24"/>
        </w:rPr>
        <w:t>кезінде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аудиториядан шығуға;</w:t>
      </w:r>
    </w:p>
    <w:p w14:paraId="5B5F5ADA" w14:textId="77777777" w:rsidR="00DA395D" w:rsidRDefault="0036427B">
      <w:pPr>
        <w:pStyle w:val="a4"/>
        <w:numPr>
          <w:ilvl w:val="0"/>
          <w:numId w:val="3"/>
        </w:numPr>
        <w:tabs>
          <w:tab w:val="left" w:pos="819"/>
        </w:tabs>
        <w:jc w:val="both"/>
        <w:rPr>
          <w:sz w:val="24"/>
        </w:rPr>
      </w:pPr>
      <w:r>
        <w:rPr>
          <w:sz w:val="24"/>
        </w:rPr>
        <w:t>бөгде</w:t>
      </w:r>
      <w:r>
        <w:rPr>
          <w:spacing w:val="-3"/>
          <w:sz w:val="24"/>
        </w:rPr>
        <w:t xml:space="preserve"> </w:t>
      </w:r>
      <w:r>
        <w:rPr>
          <w:sz w:val="24"/>
        </w:rPr>
        <w:t>адамдардың кеңестеріне</w:t>
      </w:r>
      <w:r>
        <w:rPr>
          <w:spacing w:val="-2"/>
          <w:sz w:val="24"/>
        </w:rPr>
        <w:t xml:space="preserve"> </w:t>
      </w:r>
      <w:r>
        <w:rPr>
          <w:sz w:val="24"/>
        </w:rPr>
        <w:t>және/немесе</w:t>
      </w:r>
      <w:r>
        <w:rPr>
          <w:spacing w:val="-2"/>
          <w:sz w:val="24"/>
        </w:rPr>
        <w:t xml:space="preserve"> </w:t>
      </w:r>
      <w:r>
        <w:rPr>
          <w:sz w:val="24"/>
        </w:rPr>
        <w:t>көмегіне</w:t>
      </w:r>
      <w:r>
        <w:rPr>
          <w:spacing w:val="-2"/>
          <w:sz w:val="24"/>
        </w:rPr>
        <w:t xml:space="preserve"> </w:t>
      </w:r>
      <w:r>
        <w:rPr>
          <w:sz w:val="24"/>
        </w:rPr>
        <w:t>жүгінуге;</w:t>
      </w:r>
    </w:p>
    <w:p w14:paraId="742D4857" w14:textId="77777777" w:rsidR="00DA395D" w:rsidRDefault="0036427B">
      <w:pPr>
        <w:pStyle w:val="a4"/>
        <w:numPr>
          <w:ilvl w:val="0"/>
          <w:numId w:val="3"/>
        </w:numPr>
        <w:tabs>
          <w:tab w:val="left" w:pos="819"/>
        </w:tabs>
        <w:jc w:val="both"/>
        <w:rPr>
          <w:sz w:val="24"/>
        </w:rPr>
      </w:pPr>
      <w:r>
        <w:rPr>
          <w:sz w:val="24"/>
        </w:rPr>
        <w:t>емтихан</w:t>
      </w:r>
      <w:r>
        <w:rPr>
          <w:spacing w:val="-2"/>
          <w:sz w:val="24"/>
        </w:rPr>
        <w:t xml:space="preserve"> </w:t>
      </w:r>
      <w:r>
        <w:rPr>
          <w:sz w:val="24"/>
        </w:rPr>
        <w:t>кезінде</w:t>
      </w:r>
      <w:r>
        <w:rPr>
          <w:spacing w:val="-3"/>
          <w:sz w:val="24"/>
        </w:rPr>
        <w:t xml:space="preserve"> </w:t>
      </w:r>
      <w:r>
        <w:rPr>
          <w:sz w:val="24"/>
        </w:rPr>
        <w:t>сөйлесуге.</w:t>
      </w:r>
    </w:p>
    <w:p w14:paraId="083D2812" w14:textId="77777777" w:rsidR="00DA395D" w:rsidRDefault="00DA395D">
      <w:pPr>
        <w:pStyle w:val="a3"/>
      </w:pPr>
    </w:p>
    <w:p w14:paraId="2D36F4C3" w14:textId="77777777" w:rsidR="00DA395D" w:rsidRDefault="0036427B">
      <w:pPr>
        <w:pStyle w:val="a3"/>
        <w:ind w:left="820" w:right="737"/>
      </w:pPr>
      <w:r>
        <w:t>Осы баптарды бұзған жағдайда акт жасалып, студент емтиханнан аластатылады.</w:t>
      </w:r>
      <w:r>
        <w:rPr>
          <w:spacing w:val="-57"/>
        </w:rPr>
        <w:t xml:space="preserve"> </w:t>
      </w:r>
      <w:r>
        <w:t>Пәннің емтихан</w:t>
      </w:r>
      <w:r>
        <w:rPr>
          <w:spacing w:val="-3"/>
        </w:rPr>
        <w:t xml:space="preserve"> </w:t>
      </w:r>
      <w:r>
        <w:t>парағына</w:t>
      </w:r>
      <w:r>
        <w:rPr>
          <w:spacing w:val="-2"/>
        </w:rPr>
        <w:t xml:space="preserve"> </w:t>
      </w:r>
      <w:r>
        <w:t>«F»(қанағаттанарлықсыз)</w:t>
      </w:r>
      <w:r>
        <w:rPr>
          <w:spacing w:val="-2"/>
        </w:rPr>
        <w:t xml:space="preserve"> </w:t>
      </w:r>
      <w:r>
        <w:t>деген баға</w:t>
      </w:r>
      <w:r>
        <w:rPr>
          <w:spacing w:val="-2"/>
        </w:rPr>
        <w:t xml:space="preserve"> </w:t>
      </w:r>
      <w:r>
        <w:t>қойылады.</w:t>
      </w:r>
    </w:p>
    <w:p w14:paraId="3058957D" w14:textId="77777777" w:rsidR="00DA395D" w:rsidRDefault="00DA395D">
      <w:pPr>
        <w:sectPr w:rsidR="00DA395D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14:paraId="516B9C2C" w14:textId="77777777" w:rsidR="00DA395D" w:rsidRDefault="0036427B">
      <w:pPr>
        <w:pStyle w:val="a3"/>
        <w:spacing w:before="73"/>
        <w:ind w:left="112" w:firstLine="566"/>
      </w:pPr>
      <w:r>
        <w:rPr>
          <w:spacing w:val="-1"/>
        </w:rPr>
        <w:lastRenderedPageBreak/>
        <w:t>Студенттердің</w:t>
      </w:r>
      <w:r>
        <w:rPr>
          <w:spacing w:val="-10"/>
        </w:rPr>
        <w:t xml:space="preserve"> </w:t>
      </w:r>
      <w:r>
        <w:rPr>
          <w:spacing w:val="-1"/>
        </w:rPr>
        <w:t>оқу</w:t>
      </w:r>
      <w:r>
        <w:rPr>
          <w:spacing w:val="-14"/>
        </w:rPr>
        <w:t xml:space="preserve"> </w:t>
      </w:r>
      <w:r>
        <w:rPr>
          <w:spacing w:val="-1"/>
        </w:rPr>
        <w:t>жетістіктері</w:t>
      </w:r>
      <w:r>
        <w:rPr>
          <w:spacing w:val="-11"/>
        </w:rPr>
        <w:t xml:space="preserve"> </w:t>
      </w:r>
      <w:r>
        <w:t>дәстүрлі</w:t>
      </w:r>
      <w:r>
        <w:rPr>
          <w:spacing w:val="-11"/>
        </w:rPr>
        <w:t xml:space="preserve"> </w:t>
      </w:r>
      <w:r>
        <w:t>бағалау</w:t>
      </w:r>
      <w:r>
        <w:rPr>
          <w:spacing w:val="-11"/>
        </w:rPr>
        <w:t xml:space="preserve"> </w:t>
      </w:r>
      <w:r>
        <w:t>шкаласына</w:t>
      </w:r>
      <w:r>
        <w:rPr>
          <w:spacing w:val="-12"/>
        </w:rPr>
        <w:t xml:space="preserve"> </w:t>
      </w:r>
      <w:r>
        <w:t>және</w:t>
      </w:r>
      <w:r>
        <w:rPr>
          <w:spacing w:val="-12"/>
        </w:rPr>
        <w:t xml:space="preserve"> </w:t>
      </w:r>
      <w:r>
        <w:t>ECTS</w:t>
      </w:r>
      <w:r>
        <w:rPr>
          <w:spacing w:val="-11"/>
        </w:rPr>
        <w:t xml:space="preserve"> </w:t>
      </w:r>
      <w:r>
        <w:t>шкаласына</w:t>
      </w:r>
      <w:r>
        <w:rPr>
          <w:spacing w:val="-12"/>
        </w:rPr>
        <w:t xml:space="preserve"> </w:t>
      </w:r>
      <w:r>
        <w:t>көшу</w:t>
      </w:r>
      <w:r>
        <w:rPr>
          <w:spacing w:val="-57"/>
        </w:rPr>
        <w:t xml:space="preserve"> </w:t>
      </w:r>
      <w:r>
        <w:t>арқылы</w:t>
      </w:r>
      <w:r>
        <w:rPr>
          <w:spacing w:val="-2"/>
        </w:rPr>
        <w:t xml:space="preserve"> </w:t>
      </w:r>
      <w:r>
        <w:t>бағалаудың балдық-рейтингтік әріптік</w:t>
      </w:r>
      <w:r>
        <w:rPr>
          <w:spacing w:val="-3"/>
        </w:rPr>
        <w:t xml:space="preserve"> </w:t>
      </w:r>
      <w:r>
        <w:t>жүйесі</w:t>
      </w:r>
      <w:r>
        <w:rPr>
          <w:spacing w:val="-1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баллмен бағаланады:</w:t>
      </w:r>
    </w:p>
    <w:p w14:paraId="285333EE" w14:textId="77777777" w:rsidR="00DA395D" w:rsidRDefault="00DA395D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2594"/>
        <w:gridCol w:w="2193"/>
        <w:gridCol w:w="1641"/>
        <w:gridCol w:w="3057"/>
      </w:tblGrid>
      <w:tr w:rsidR="00DA395D" w14:paraId="1BB4CF6B" w14:textId="77777777">
        <w:trPr>
          <w:trHeight w:val="580"/>
        </w:trPr>
        <w:tc>
          <w:tcPr>
            <w:tcW w:w="2594" w:type="dxa"/>
          </w:tcPr>
          <w:p w14:paraId="1AFBF32D" w14:textId="77777777" w:rsidR="00DA395D" w:rsidRDefault="0036427B">
            <w:pPr>
              <w:pStyle w:val="TableParagraph"/>
              <w:spacing w:before="8" w:line="270" w:lineRule="atLeast"/>
              <w:ind w:left="873" w:right="2" w:hanging="8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Әріптік жүйе бойынша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бағалау</w:t>
            </w:r>
          </w:p>
        </w:tc>
        <w:tc>
          <w:tcPr>
            <w:tcW w:w="2193" w:type="dxa"/>
          </w:tcPr>
          <w:p w14:paraId="4EACC449" w14:textId="77777777" w:rsidR="00DA395D" w:rsidRDefault="0036427B">
            <w:pPr>
              <w:pStyle w:val="TableParagraph"/>
              <w:spacing w:before="151" w:line="240" w:lineRule="auto"/>
              <w:ind w:right="65"/>
              <w:rPr>
                <w:sz w:val="24"/>
              </w:rPr>
            </w:pPr>
            <w:r>
              <w:rPr>
                <w:sz w:val="24"/>
              </w:rPr>
              <w:t>Сандық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эквивалент</w:t>
            </w:r>
          </w:p>
        </w:tc>
        <w:tc>
          <w:tcPr>
            <w:tcW w:w="1641" w:type="dxa"/>
          </w:tcPr>
          <w:p w14:paraId="54F31489" w14:textId="77777777" w:rsidR="00DA395D" w:rsidRDefault="0036427B">
            <w:pPr>
              <w:pStyle w:val="TableParagraph"/>
              <w:spacing w:line="240" w:lineRule="auto"/>
              <w:ind w:left="216"/>
              <w:rPr>
                <w:sz w:val="24"/>
              </w:rPr>
            </w:pPr>
            <w:r>
              <w:rPr>
                <w:sz w:val="24"/>
              </w:rPr>
              <w:t>Баллдар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</w:t>
            </w:r>
          </w:p>
          <w:p w14:paraId="0C67BAD1" w14:textId="77777777" w:rsidR="00DA395D" w:rsidRDefault="0036427B">
            <w:pPr>
              <w:pStyle w:val="TableParagraph"/>
              <w:spacing w:before="0"/>
              <w:ind w:left="214"/>
              <w:rPr>
                <w:sz w:val="24"/>
              </w:rPr>
            </w:pPr>
            <w:r>
              <w:rPr>
                <w:sz w:val="24"/>
              </w:rPr>
              <w:t>мазмұн)</w:t>
            </w:r>
          </w:p>
        </w:tc>
        <w:tc>
          <w:tcPr>
            <w:tcW w:w="3057" w:type="dxa"/>
          </w:tcPr>
          <w:p w14:paraId="02769EC0" w14:textId="77777777" w:rsidR="00DA395D" w:rsidRDefault="0036427B">
            <w:pPr>
              <w:pStyle w:val="TableParagraph"/>
              <w:spacing w:before="151" w:line="240" w:lineRule="auto"/>
              <w:ind w:left="32" w:right="0"/>
              <w:jc w:val="left"/>
              <w:rPr>
                <w:sz w:val="24"/>
              </w:rPr>
            </w:pPr>
            <w:r>
              <w:rPr>
                <w:sz w:val="24"/>
              </w:rPr>
              <w:t>Дәстүрлі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жүйе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баға</w:t>
            </w:r>
          </w:p>
        </w:tc>
      </w:tr>
      <w:tr w:rsidR="00DA395D" w14:paraId="16D6B6FD" w14:textId="77777777">
        <w:trPr>
          <w:trHeight w:val="301"/>
        </w:trPr>
        <w:tc>
          <w:tcPr>
            <w:tcW w:w="2594" w:type="dxa"/>
          </w:tcPr>
          <w:p w14:paraId="02860109" w14:textId="77777777" w:rsidR="00DA395D" w:rsidRDefault="0036427B">
            <w:pPr>
              <w:pStyle w:val="TableParagraph"/>
              <w:spacing w:before="12"/>
              <w:ind w:left="12" w:right="0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193" w:type="dxa"/>
          </w:tcPr>
          <w:p w14:paraId="69E2737C" w14:textId="77777777" w:rsidR="00DA395D" w:rsidRDefault="0036427B">
            <w:pPr>
              <w:pStyle w:val="TableParagraph"/>
              <w:spacing w:before="12"/>
              <w:ind w:right="64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641" w:type="dxa"/>
          </w:tcPr>
          <w:p w14:paraId="2F754540" w14:textId="77777777" w:rsidR="00DA395D" w:rsidRDefault="0036427B">
            <w:pPr>
              <w:pStyle w:val="TableParagraph"/>
              <w:spacing w:before="12"/>
              <w:ind w:left="213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  <w:tc>
          <w:tcPr>
            <w:tcW w:w="3057" w:type="dxa"/>
            <w:vMerge w:val="restart"/>
          </w:tcPr>
          <w:p w14:paraId="40EE73A1" w14:textId="77777777" w:rsidR="00DA395D" w:rsidRDefault="0036427B">
            <w:pPr>
              <w:pStyle w:val="TableParagraph"/>
              <w:spacing w:before="170" w:line="240" w:lineRule="auto"/>
              <w:ind w:left="978" w:right="0"/>
              <w:jc w:val="left"/>
              <w:rPr>
                <w:sz w:val="24"/>
              </w:rPr>
            </w:pPr>
            <w:r>
              <w:rPr>
                <w:sz w:val="24"/>
              </w:rPr>
              <w:t>Өте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</w:p>
        </w:tc>
      </w:tr>
      <w:tr w:rsidR="00DA395D" w14:paraId="6C1E8EAE" w14:textId="77777777">
        <w:trPr>
          <w:trHeight w:val="304"/>
        </w:trPr>
        <w:tc>
          <w:tcPr>
            <w:tcW w:w="2594" w:type="dxa"/>
          </w:tcPr>
          <w:p w14:paraId="4636D709" w14:textId="77777777" w:rsidR="00DA395D" w:rsidRDefault="0036427B">
            <w:pPr>
              <w:pStyle w:val="TableParagraph"/>
              <w:ind w:left="0" w:right="1155"/>
              <w:jc w:val="right"/>
              <w:rPr>
                <w:sz w:val="24"/>
              </w:rPr>
            </w:pPr>
            <w:r>
              <w:rPr>
                <w:sz w:val="24"/>
              </w:rPr>
              <w:t>А-</w:t>
            </w:r>
          </w:p>
        </w:tc>
        <w:tc>
          <w:tcPr>
            <w:tcW w:w="2193" w:type="dxa"/>
          </w:tcPr>
          <w:p w14:paraId="40E446EA" w14:textId="77777777" w:rsidR="00DA395D" w:rsidRDefault="0036427B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  <w:tc>
          <w:tcPr>
            <w:tcW w:w="1641" w:type="dxa"/>
          </w:tcPr>
          <w:p w14:paraId="10816643" w14:textId="77777777" w:rsidR="00DA395D" w:rsidRDefault="003642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90-94</w:t>
            </w:r>
          </w:p>
        </w:tc>
        <w:tc>
          <w:tcPr>
            <w:tcW w:w="3057" w:type="dxa"/>
            <w:vMerge/>
            <w:tcBorders>
              <w:top w:val="nil"/>
            </w:tcBorders>
          </w:tcPr>
          <w:p w14:paraId="4F3CD75B" w14:textId="77777777" w:rsidR="00DA395D" w:rsidRDefault="00DA395D">
            <w:pPr>
              <w:rPr>
                <w:sz w:val="2"/>
                <w:szCs w:val="2"/>
              </w:rPr>
            </w:pPr>
          </w:p>
        </w:tc>
      </w:tr>
      <w:tr w:rsidR="00DA395D" w14:paraId="2FAD925B" w14:textId="77777777">
        <w:trPr>
          <w:trHeight w:val="301"/>
        </w:trPr>
        <w:tc>
          <w:tcPr>
            <w:tcW w:w="2594" w:type="dxa"/>
          </w:tcPr>
          <w:p w14:paraId="6B549422" w14:textId="77777777" w:rsidR="00DA395D" w:rsidRDefault="0036427B">
            <w:pPr>
              <w:pStyle w:val="TableParagraph"/>
              <w:spacing w:before="12"/>
              <w:ind w:left="0" w:right="1130"/>
              <w:jc w:val="right"/>
              <w:rPr>
                <w:sz w:val="24"/>
              </w:rPr>
            </w:pPr>
            <w:r>
              <w:rPr>
                <w:sz w:val="24"/>
              </w:rPr>
              <w:t>В+</w:t>
            </w:r>
          </w:p>
        </w:tc>
        <w:tc>
          <w:tcPr>
            <w:tcW w:w="2193" w:type="dxa"/>
          </w:tcPr>
          <w:p w14:paraId="26C3BDFC" w14:textId="77777777" w:rsidR="00DA395D" w:rsidRDefault="0036427B">
            <w:pPr>
              <w:pStyle w:val="TableParagraph"/>
              <w:spacing w:before="12"/>
              <w:ind w:right="64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1641" w:type="dxa"/>
          </w:tcPr>
          <w:p w14:paraId="3E5C3A19" w14:textId="77777777" w:rsidR="00DA395D" w:rsidRDefault="0036427B">
            <w:pPr>
              <w:pStyle w:val="TableParagraph"/>
              <w:spacing w:before="12"/>
              <w:ind w:left="213"/>
              <w:rPr>
                <w:sz w:val="24"/>
              </w:rPr>
            </w:pPr>
            <w:r>
              <w:rPr>
                <w:sz w:val="24"/>
              </w:rPr>
              <w:t>85-89</w:t>
            </w:r>
          </w:p>
        </w:tc>
        <w:tc>
          <w:tcPr>
            <w:tcW w:w="3057" w:type="dxa"/>
            <w:vMerge w:val="restart"/>
          </w:tcPr>
          <w:p w14:paraId="732DAAD8" w14:textId="77777777" w:rsidR="00DA395D" w:rsidRDefault="00DA395D">
            <w:pPr>
              <w:pStyle w:val="TableParagraph"/>
              <w:spacing w:before="0" w:line="240" w:lineRule="auto"/>
              <w:ind w:left="0" w:right="0"/>
              <w:jc w:val="left"/>
              <w:rPr>
                <w:sz w:val="26"/>
              </w:rPr>
            </w:pPr>
          </w:p>
          <w:p w14:paraId="3A001189" w14:textId="77777777" w:rsidR="00DA395D" w:rsidRDefault="0036427B">
            <w:pPr>
              <w:pStyle w:val="TableParagraph"/>
              <w:spacing w:before="190" w:line="240" w:lineRule="auto"/>
              <w:ind w:left="1156" w:right="1139"/>
              <w:rPr>
                <w:sz w:val="24"/>
              </w:rPr>
            </w:pPr>
            <w:r>
              <w:rPr>
                <w:sz w:val="24"/>
              </w:rPr>
              <w:t>Жақсы</w:t>
            </w:r>
          </w:p>
        </w:tc>
      </w:tr>
      <w:tr w:rsidR="00DA395D" w14:paraId="23C49CC0" w14:textId="77777777">
        <w:trPr>
          <w:trHeight w:val="304"/>
        </w:trPr>
        <w:tc>
          <w:tcPr>
            <w:tcW w:w="2594" w:type="dxa"/>
          </w:tcPr>
          <w:p w14:paraId="30D481E1" w14:textId="77777777" w:rsidR="00DA395D" w:rsidRDefault="0036427B">
            <w:pPr>
              <w:pStyle w:val="TableParagraph"/>
              <w:ind w:left="14" w:right="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93" w:type="dxa"/>
          </w:tcPr>
          <w:p w14:paraId="63875FE4" w14:textId="77777777" w:rsidR="00DA395D" w:rsidRDefault="0036427B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641" w:type="dxa"/>
          </w:tcPr>
          <w:p w14:paraId="5B768EC9" w14:textId="77777777" w:rsidR="00DA395D" w:rsidRDefault="003642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80-84</w:t>
            </w:r>
          </w:p>
        </w:tc>
        <w:tc>
          <w:tcPr>
            <w:tcW w:w="3057" w:type="dxa"/>
            <w:vMerge/>
            <w:tcBorders>
              <w:top w:val="nil"/>
            </w:tcBorders>
          </w:tcPr>
          <w:p w14:paraId="6E509081" w14:textId="77777777" w:rsidR="00DA395D" w:rsidRDefault="00DA395D">
            <w:pPr>
              <w:rPr>
                <w:sz w:val="2"/>
                <w:szCs w:val="2"/>
              </w:rPr>
            </w:pPr>
          </w:p>
        </w:tc>
      </w:tr>
      <w:tr w:rsidR="00DA395D" w14:paraId="01D83F22" w14:textId="77777777">
        <w:trPr>
          <w:trHeight w:val="301"/>
        </w:trPr>
        <w:tc>
          <w:tcPr>
            <w:tcW w:w="2594" w:type="dxa"/>
          </w:tcPr>
          <w:p w14:paraId="48BE3D34" w14:textId="77777777" w:rsidR="00DA395D" w:rsidRDefault="0036427B">
            <w:pPr>
              <w:pStyle w:val="TableParagraph"/>
              <w:spacing w:before="12"/>
              <w:ind w:left="0" w:right="1160"/>
              <w:jc w:val="right"/>
              <w:rPr>
                <w:sz w:val="24"/>
              </w:rPr>
            </w:pPr>
            <w:r>
              <w:rPr>
                <w:sz w:val="24"/>
              </w:rPr>
              <w:t>В-</w:t>
            </w:r>
          </w:p>
        </w:tc>
        <w:tc>
          <w:tcPr>
            <w:tcW w:w="2193" w:type="dxa"/>
          </w:tcPr>
          <w:p w14:paraId="453ECA5C" w14:textId="77777777" w:rsidR="00DA395D" w:rsidRDefault="0036427B">
            <w:pPr>
              <w:pStyle w:val="TableParagraph"/>
              <w:spacing w:before="12"/>
              <w:ind w:right="64"/>
              <w:rPr>
                <w:sz w:val="24"/>
              </w:rPr>
            </w:pPr>
            <w:r>
              <w:rPr>
                <w:sz w:val="24"/>
              </w:rPr>
              <w:t>2,67</w:t>
            </w:r>
          </w:p>
        </w:tc>
        <w:tc>
          <w:tcPr>
            <w:tcW w:w="1641" w:type="dxa"/>
          </w:tcPr>
          <w:p w14:paraId="14E5F66E" w14:textId="77777777" w:rsidR="00DA395D" w:rsidRDefault="0036427B">
            <w:pPr>
              <w:pStyle w:val="TableParagraph"/>
              <w:spacing w:before="12"/>
              <w:ind w:left="213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  <w:tc>
          <w:tcPr>
            <w:tcW w:w="3057" w:type="dxa"/>
            <w:vMerge/>
            <w:tcBorders>
              <w:top w:val="nil"/>
            </w:tcBorders>
          </w:tcPr>
          <w:p w14:paraId="552B869E" w14:textId="77777777" w:rsidR="00DA395D" w:rsidRDefault="00DA395D">
            <w:pPr>
              <w:rPr>
                <w:sz w:val="2"/>
                <w:szCs w:val="2"/>
              </w:rPr>
            </w:pPr>
          </w:p>
        </w:tc>
      </w:tr>
      <w:tr w:rsidR="00DA395D" w14:paraId="193F8690" w14:textId="77777777">
        <w:trPr>
          <w:trHeight w:val="304"/>
        </w:trPr>
        <w:tc>
          <w:tcPr>
            <w:tcW w:w="2594" w:type="dxa"/>
          </w:tcPr>
          <w:p w14:paraId="5FFAA5C2" w14:textId="77777777" w:rsidR="00DA395D" w:rsidRDefault="0036427B">
            <w:pPr>
              <w:pStyle w:val="TableParagraph"/>
              <w:ind w:left="0" w:right="1130"/>
              <w:jc w:val="right"/>
              <w:rPr>
                <w:sz w:val="24"/>
              </w:rPr>
            </w:pPr>
            <w:r>
              <w:rPr>
                <w:sz w:val="24"/>
              </w:rPr>
              <w:t>С+</w:t>
            </w:r>
          </w:p>
        </w:tc>
        <w:tc>
          <w:tcPr>
            <w:tcW w:w="2193" w:type="dxa"/>
          </w:tcPr>
          <w:p w14:paraId="2DB5FC57" w14:textId="77777777" w:rsidR="00DA395D" w:rsidRDefault="0036427B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2,33</w:t>
            </w:r>
          </w:p>
        </w:tc>
        <w:tc>
          <w:tcPr>
            <w:tcW w:w="1641" w:type="dxa"/>
          </w:tcPr>
          <w:p w14:paraId="399E5F8F" w14:textId="77777777" w:rsidR="00DA395D" w:rsidRDefault="003642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  <w:tc>
          <w:tcPr>
            <w:tcW w:w="3057" w:type="dxa"/>
            <w:vMerge/>
            <w:tcBorders>
              <w:top w:val="nil"/>
            </w:tcBorders>
          </w:tcPr>
          <w:p w14:paraId="0BC4D582" w14:textId="77777777" w:rsidR="00DA395D" w:rsidRDefault="00DA395D">
            <w:pPr>
              <w:rPr>
                <w:sz w:val="2"/>
                <w:szCs w:val="2"/>
              </w:rPr>
            </w:pPr>
          </w:p>
        </w:tc>
      </w:tr>
      <w:tr w:rsidR="00DA395D" w14:paraId="386ABDFB" w14:textId="77777777">
        <w:trPr>
          <w:trHeight w:val="301"/>
        </w:trPr>
        <w:tc>
          <w:tcPr>
            <w:tcW w:w="2594" w:type="dxa"/>
          </w:tcPr>
          <w:p w14:paraId="351A0DD7" w14:textId="77777777" w:rsidR="00DA395D" w:rsidRDefault="0036427B">
            <w:pPr>
              <w:pStyle w:val="TableParagraph"/>
              <w:spacing w:before="12"/>
              <w:ind w:left="14" w:right="0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193" w:type="dxa"/>
          </w:tcPr>
          <w:p w14:paraId="4391CE8B" w14:textId="77777777" w:rsidR="00DA395D" w:rsidRDefault="0036427B">
            <w:pPr>
              <w:pStyle w:val="TableParagraph"/>
              <w:spacing w:before="12"/>
              <w:ind w:right="64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641" w:type="dxa"/>
          </w:tcPr>
          <w:p w14:paraId="4BAD7161" w14:textId="77777777" w:rsidR="00DA395D" w:rsidRDefault="0036427B">
            <w:pPr>
              <w:pStyle w:val="TableParagraph"/>
              <w:spacing w:before="12"/>
              <w:ind w:left="213"/>
              <w:rPr>
                <w:sz w:val="24"/>
              </w:rPr>
            </w:pPr>
            <w:r>
              <w:rPr>
                <w:sz w:val="24"/>
              </w:rPr>
              <w:t>65-69</w:t>
            </w:r>
          </w:p>
        </w:tc>
        <w:tc>
          <w:tcPr>
            <w:tcW w:w="3057" w:type="dxa"/>
            <w:vMerge w:val="restart"/>
          </w:tcPr>
          <w:p w14:paraId="57E369A2" w14:textId="77777777" w:rsidR="00DA395D" w:rsidRDefault="00DA395D">
            <w:pPr>
              <w:pStyle w:val="TableParagraph"/>
              <w:spacing w:before="0" w:line="240" w:lineRule="auto"/>
              <w:ind w:left="0" w:right="0"/>
              <w:jc w:val="left"/>
              <w:rPr>
                <w:sz w:val="26"/>
              </w:rPr>
            </w:pPr>
          </w:p>
          <w:p w14:paraId="4A584C0F" w14:textId="77777777" w:rsidR="00DA395D" w:rsidRDefault="0036427B">
            <w:pPr>
              <w:pStyle w:val="TableParagraph"/>
              <w:spacing w:before="190" w:line="240" w:lineRule="auto"/>
              <w:ind w:left="642" w:right="0"/>
              <w:jc w:val="left"/>
              <w:rPr>
                <w:sz w:val="24"/>
              </w:rPr>
            </w:pPr>
            <w:r>
              <w:rPr>
                <w:sz w:val="24"/>
              </w:rPr>
              <w:t>Қанағаттанарлық</w:t>
            </w:r>
          </w:p>
        </w:tc>
      </w:tr>
      <w:tr w:rsidR="00DA395D" w14:paraId="3430DD8D" w14:textId="77777777">
        <w:trPr>
          <w:trHeight w:val="304"/>
        </w:trPr>
        <w:tc>
          <w:tcPr>
            <w:tcW w:w="2594" w:type="dxa"/>
          </w:tcPr>
          <w:p w14:paraId="72071A8D" w14:textId="77777777" w:rsidR="00DA395D" w:rsidRDefault="0036427B">
            <w:pPr>
              <w:pStyle w:val="TableParagraph"/>
              <w:ind w:left="0" w:right="1160"/>
              <w:jc w:val="right"/>
              <w:rPr>
                <w:sz w:val="24"/>
              </w:rPr>
            </w:pPr>
            <w:r>
              <w:rPr>
                <w:sz w:val="24"/>
              </w:rPr>
              <w:t>С-</w:t>
            </w:r>
          </w:p>
        </w:tc>
        <w:tc>
          <w:tcPr>
            <w:tcW w:w="2193" w:type="dxa"/>
          </w:tcPr>
          <w:p w14:paraId="1592814C" w14:textId="77777777" w:rsidR="00DA395D" w:rsidRDefault="0036427B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1,67</w:t>
            </w:r>
          </w:p>
        </w:tc>
        <w:tc>
          <w:tcPr>
            <w:tcW w:w="1641" w:type="dxa"/>
          </w:tcPr>
          <w:p w14:paraId="3076EDA4" w14:textId="77777777" w:rsidR="00DA395D" w:rsidRDefault="003642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  <w:tc>
          <w:tcPr>
            <w:tcW w:w="3057" w:type="dxa"/>
            <w:vMerge/>
            <w:tcBorders>
              <w:top w:val="nil"/>
            </w:tcBorders>
          </w:tcPr>
          <w:p w14:paraId="5D878CC9" w14:textId="77777777" w:rsidR="00DA395D" w:rsidRDefault="00DA395D">
            <w:pPr>
              <w:rPr>
                <w:sz w:val="2"/>
                <w:szCs w:val="2"/>
              </w:rPr>
            </w:pPr>
          </w:p>
        </w:tc>
      </w:tr>
      <w:tr w:rsidR="00DA395D" w14:paraId="62C0E5D2" w14:textId="77777777">
        <w:trPr>
          <w:trHeight w:val="301"/>
        </w:trPr>
        <w:tc>
          <w:tcPr>
            <w:tcW w:w="2594" w:type="dxa"/>
          </w:tcPr>
          <w:p w14:paraId="51B03E97" w14:textId="77777777" w:rsidR="00DA395D" w:rsidRDefault="0036427B">
            <w:pPr>
              <w:pStyle w:val="TableParagraph"/>
              <w:spacing w:before="12"/>
              <w:ind w:left="0" w:right="1127"/>
              <w:jc w:val="right"/>
              <w:rPr>
                <w:sz w:val="24"/>
              </w:rPr>
            </w:pPr>
            <w:r>
              <w:rPr>
                <w:sz w:val="24"/>
              </w:rPr>
              <w:t>D+</w:t>
            </w:r>
          </w:p>
        </w:tc>
        <w:tc>
          <w:tcPr>
            <w:tcW w:w="2193" w:type="dxa"/>
          </w:tcPr>
          <w:p w14:paraId="715E14EC" w14:textId="77777777" w:rsidR="00DA395D" w:rsidRDefault="0036427B">
            <w:pPr>
              <w:pStyle w:val="TableParagraph"/>
              <w:spacing w:before="12"/>
              <w:ind w:right="64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1641" w:type="dxa"/>
          </w:tcPr>
          <w:p w14:paraId="41559B6B" w14:textId="77777777" w:rsidR="00DA395D" w:rsidRDefault="0036427B">
            <w:pPr>
              <w:pStyle w:val="TableParagraph"/>
              <w:spacing w:before="12"/>
              <w:ind w:left="213"/>
              <w:rPr>
                <w:sz w:val="24"/>
              </w:rPr>
            </w:pPr>
            <w:r>
              <w:rPr>
                <w:sz w:val="24"/>
              </w:rPr>
              <w:t>55-59</w:t>
            </w:r>
          </w:p>
        </w:tc>
        <w:tc>
          <w:tcPr>
            <w:tcW w:w="3057" w:type="dxa"/>
            <w:vMerge/>
            <w:tcBorders>
              <w:top w:val="nil"/>
            </w:tcBorders>
          </w:tcPr>
          <w:p w14:paraId="0C38311D" w14:textId="77777777" w:rsidR="00DA395D" w:rsidRDefault="00DA395D">
            <w:pPr>
              <w:rPr>
                <w:sz w:val="2"/>
                <w:szCs w:val="2"/>
              </w:rPr>
            </w:pPr>
          </w:p>
        </w:tc>
      </w:tr>
      <w:tr w:rsidR="00DA395D" w14:paraId="089BC1C9" w14:textId="77777777">
        <w:trPr>
          <w:trHeight w:val="304"/>
        </w:trPr>
        <w:tc>
          <w:tcPr>
            <w:tcW w:w="2594" w:type="dxa"/>
          </w:tcPr>
          <w:p w14:paraId="1D3DA3A6" w14:textId="77777777" w:rsidR="00DA395D" w:rsidRDefault="0036427B">
            <w:pPr>
              <w:pStyle w:val="TableParagraph"/>
              <w:ind w:left="0" w:right="1155"/>
              <w:jc w:val="right"/>
              <w:rPr>
                <w:sz w:val="24"/>
              </w:rPr>
            </w:pPr>
            <w:r>
              <w:rPr>
                <w:sz w:val="24"/>
              </w:rPr>
              <w:t>D-</w:t>
            </w:r>
          </w:p>
        </w:tc>
        <w:tc>
          <w:tcPr>
            <w:tcW w:w="2193" w:type="dxa"/>
          </w:tcPr>
          <w:p w14:paraId="60BBE288" w14:textId="77777777" w:rsidR="00DA395D" w:rsidRDefault="0036427B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641" w:type="dxa"/>
          </w:tcPr>
          <w:p w14:paraId="22EE6355" w14:textId="77777777" w:rsidR="00DA395D" w:rsidRDefault="003642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50-54</w:t>
            </w:r>
          </w:p>
        </w:tc>
        <w:tc>
          <w:tcPr>
            <w:tcW w:w="3057" w:type="dxa"/>
            <w:vMerge/>
            <w:tcBorders>
              <w:top w:val="nil"/>
            </w:tcBorders>
          </w:tcPr>
          <w:p w14:paraId="2E658B3F" w14:textId="77777777" w:rsidR="00DA395D" w:rsidRDefault="00DA395D">
            <w:pPr>
              <w:rPr>
                <w:sz w:val="2"/>
                <w:szCs w:val="2"/>
              </w:rPr>
            </w:pPr>
          </w:p>
        </w:tc>
      </w:tr>
      <w:tr w:rsidR="00DA395D" w14:paraId="19CE9A1F" w14:textId="77777777">
        <w:trPr>
          <w:trHeight w:val="301"/>
        </w:trPr>
        <w:tc>
          <w:tcPr>
            <w:tcW w:w="2594" w:type="dxa"/>
          </w:tcPr>
          <w:p w14:paraId="5A6603F3" w14:textId="77777777" w:rsidR="00DA395D" w:rsidRDefault="0036427B">
            <w:pPr>
              <w:pStyle w:val="TableParagraph"/>
              <w:spacing w:before="12"/>
              <w:ind w:left="0" w:right="1131"/>
              <w:jc w:val="right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2193" w:type="dxa"/>
          </w:tcPr>
          <w:p w14:paraId="16B26981" w14:textId="77777777" w:rsidR="00DA395D" w:rsidRDefault="0036427B">
            <w:pPr>
              <w:pStyle w:val="TableParagraph"/>
              <w:spacing w:before="12"/>
              <w:ind w:right="64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41" w:type="dxa"/>
          </w:tcPr>
          <w:p w14:paraId="558646BD" w14:textId="77777777" w:rsidR="00DA395D" w:rsidRDefault="0036427B">
            <w:pPr>
              <w:pStyle w:val="TableParagraph"/>
              <w:spacing w:before="12"/>
              <w:ind w:left="213"/>
              <w:rPr>
                <w:sz w:val="24"/>
              </w:rPr>
            </w:pPr>
            <w:r>
              <w:rPr>
                <w:sz w:val="24"/>
              </w:rPr>
              <w:t>25-49</w:t>
            </w:r>
          </w:p>
        </w:tc>
        <w:tc>
          <w:tcPr>
            <w:tcW w:w="3057" w:type="dxa"/>
            <w:vMerge w:val="restart"/>
          </w:tcPr>
          <w:p w14:paraId="1B54A870" w14:textId="77777777" w:rsidR="00DA395D" w:rsidRDefault="0036427B">
            <w:pPr>
              <w:pStyle w:val="TableParagraph"/>
              <w:spacing w:before="170" w:line="240" w:lineRule="auto"/>
              <w:ind w:left="481" w:right="0"/>
              <w:jc w:val="left"/>
              <w:rPr>
                <w:sz w:val="24"/>
              </w:rPr>
            </w:pPr>
            <w:r>
              <w:rPr>
                <w:sz w:val="24"/>
              </w:rPr>
              <w:t>қанағаттанарлықсыз</w:t>
            </w:r>
          </w:p>
        </w:tc>
      </w:tr>
      <w:tr w:rsidR="00DA395D" w14:paraId="4631BB79" w14:textId="77777777">
        <w:trPr>
          <w:trHeight w:val="304"/>
        </w:trPr>
        <w:tc>
          <w:tcPr>
            <w:tcW w:w="2594" w:type="dxa"/>
          </w:tcPr>
          <w:p w14:paraId="25FB4B0A" w14:textId="77777777" w:rsidR="00DA395D" w:rsidRDefault="0036427B">
            <w:pPr>
              <w:pStyle w:val="TableParagraph"/>
              <w:ind w:left="11" w:right="0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2193" w:type="dxa"/>
          </w:tcPr>
          <w:p w14:paraId="347A85D1" w14:textId="77777777" w:rsidR="00DA395D" w:rsidRDefault="0036427B">
            <w:pPr>
              <w:pStyle w:val="TableParagraph"/>
              <w:ind w:left="11" w:right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1" w:type="dxa"/>
          </w:tcPr>
          <w:p w14:paraId="5B6C6BD4" w14:textId="77777777" w:rsidR="00DA395D" w:rsidRDefault="0036427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0-24</w:t>
            </w:r>
          </w:p>
        </w:tc>
        <w:tc>
          <w:tcPr>
            <w:tcW w:w="3057" w:type="dxa"/>
            <w:vMerge/>
            <w:tcBorders>
              <w:top w:val="nil"/>
            </w:tcBorders>
          </w:tcPr>
          <w:p w14:paraId="69719A1A" w14:textId="77777777" w:rsidR="00DA395D" w:rsidRDefault="00DA395D">
            <w:pPr>
              <w:rPr>
                <w:sz w:val="2"/>
                <w:szCs w:val="2"/>
              </w:rPr>
            </w:pPr>
          </w:p>
        </w:tc>
      </w:tr>
    </w:tbl>
    <w:p w14:paraId="7CF1FD9A" w14:textId="77777777" w:rsidR="00DA395D" w:rsidRDefault="00DA395D">
      <w:pPr>
        <w:pStyle w:val="a3"/>
        <w:rPr>
          <w:sz w:val="26"/>
        </w:rPr>
      </w:pPr>
    </w:p>
    <w:p w14:paraId="6A9AE551" w14:textId="77777777" w:rsidR="00DA395D" w:rsidRDefault="00DA395D">
      <w:pPr>
        <w:pStyle w:val="a3"/>
        <w:rPr>
          <w:sz w:val="26"/>
        </w:rPr>
      </w:pPr>
    </w:p>
    <w:p w14:paraId="535C55AD" w14:textId="77777777" w:rsidR="00DA395D" w:rsidRDefault="00DA395D">
      <w:pPr>
        <w:pStyle w:val="a3"/>
        <w:rPr>
          <w:sz w:val="26"/>
        </w:rPr>
      </w:pPr>
    </w:p>
    <w:p w14:paraId="184FB45A" w14:textId="77777777" w:rsidR="00DA395D" w:rsidRDefault="0036427B">
      <w:pPr>
        <w:pStyle w:val="1"/>
        <w:spacing w:before="206"/>
        <w:ind w:left="1884" w:right="1886"/>
      </w:pPr>
      <w:r>
        <w:t>Емтихан</w:t>
      </w:r>
      <w:r>
        <w:rPr>
          <w:spacing w:val="-6"/>
        </w:rPr>
        <w:t xml:space="preserve"> </w:t>
      </w:r>
      <w:r>
        <w:t>сұрақтарының</w:t>
      </w:r>
      <w:r>
        <w:rPr>
          <w:spacing w:val="-6"/>
        </w:rPr>
        <w:t xml:space="preserve"> </w:t>
      </w:r>
      <w:r>
        <w:t>тақырыптары</w:t>
      </w:r>
      <w:r>
        <w:rPr>
          <w:spacing w:val="-5"/>
        </w:rPr>
        <w:t xml:space="preserve"> </w:t>
      </w:r>
      <w:r>
        <w:t>(бағдарламасы)</w:t>
      </w:r>
    </w:p>
    <w:p w14:paraId="44C6A6C1" w14:textId="77777777" w:rsidR="00DA395D" w:rsidRDefault="00DA395D">
      <w:pPr>
        <w:pStyle w:val="a3"/>
        <w:spacing w:before="11"/>
        <w:rPr>
          <w:b/>
          <w:sz w:val="27"/>
        </w:rPr>
      </w:pPr>
    </w:p>
    <w:p w14:paraId="12AC2F82" w14:textId="77777777" w:rsidR="0036427B" w:rsidRPr="0036427B" w:rsidRDefault="0036427B" w:rsidP="0036427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bookmarkStart w:id="0" w:name="_GoBack"/>
      <w:r w:rsidRPr="0036427B">
        <w:rPr>
          <w:sz w:val="24"/>
          <w:szCs w:val="24"/>
          <w:lang w:val="kk" w:eastAsia="ru-RU"/>
        </w:rPr>
        <w:t>Құрылысты ұйымдастыру, жоспарлау және басқару кезінде шешілетін мәселелердің негізгі түрлері</w:t>
      </w:r>
    </w:p>
    <w:p w14:paraId="72A74DD7" w14:textId="77777777" w:rsidR="0036427B" w:rsidRPr="0036427B" w:rsidRDefault="0036427B" w:rsidP="0036427B">
      <w:pPr>
        <w:widowControl/>
        <w:numPr>
          <w:ilvl w:val="1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Тарату мәселелері</w:t>
      </w:r>
    </w:p>
    <w:p w14:paraId="1762131D" w14:textId="77777777" w:rsidR="0036427B" w:rsidRPr="0036427B" w:rsidRDefault="0036427B" w:rsidP="0036427B">
      <w:pPr>
        <w:widowControl/>
        <w:numPr>
          <w:ilvl w:val="1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Ауыстыру тапсырмалары</w:t>
      </w:r>
    </w:p>
    <w:p w14:paraId="2884097E" w14:textId="77777777" w:rsidR="0036427B" w:rsidRPr="0036427B" w:rsidRDefault="0036427B" w:rsidP="0036427B">
      <w:pPr>
        <w:widowControl/>
        <w:numPr>
          <w:ilvl w:val="1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Тапсырмаларды іздеу</w:t>
      </w:r>
    </w:p>
    <w:p w14:paraId="6C6CE4F6" w14:textId="77777777" w:rsidR="0036427B" w:rsidRPr="0036427B" w:rsidRDefault="0036427B" w:rsidP="0036427B">
      <w:pPr>
        <w:widowControl/>
        <w:numPr>
          <w:ilvl w:val="1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Кезектегі тапсырмалар немесе кезек тапсырмалары</w:t>
      </w:r>
    </w:p>
    <w:p w14:paraId="2898A86E" w14:textId="77777777" w:rsidR="0036427B" w:rsidRPr="0036427B" w:rsidRDefault="0036427B" w:rsidP="0036427B">
      <w:pPr>
        <w:widowControl/>
        <w:numPr>
          <w:ilvl w:val="1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Тауарлық-материалдық қорларды басқару тапсырмалары (жасау және сақтау)</w:t>
      </w:r>
    </w:p>
    <w:p w14:paraId="03824F91" w14:textId="77777777" w:rsidR="0036427B" w:rsidRPr="0036427B" w:rsidRDefault="0036427B" w:rsidP="0036427B">
      <w:pPr>
        <w:widowControl/>
        <w:numPr>
          <w:ilvl w:val="1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Жоспарлау теориясының есептері</w:t>
      </w:r>
    </w:p>
    <w:p w14:paraId="39332BB8" w14:textId="77777777" w:rsidR="0036427B" w:rsidRPr="0036427B" w:rsidRDefault="0036427B" w:rsidP="0036427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sz w:val="24"/>
          <w:szCs w:val="24"/>
          <w:lang w:val="kk" w:eastAsia="ru-RU"/>
        </w:rPr>
        <w:t>Құрылыстағы модельдеу</w:t>
      </w:r>
    </w:p>
    <w:p w14:paraId="7B20F49A" w14:textId="77777777" w:rsidR="0036427B" w:rsidRPr="0036427B" w:rsidRDefault="0036427B" w:rsidP="0036427B">
      <w:pPr>
        <w:widowControl/>
        <w:numPr>
          <w:ilvl w:val="1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Негізгі ережелер</w:t>
      </w:r>
    </w:p>
    <w:p w14:paraId="3A54B214" w14:textId="77777777" w:rsidR="0036427B" w:rsidRPr="0036427B" w:rsidRDefault="0036427B" w:rsidP="0036427B">
      <w:pPr>
        <w:widowControl/>
        <w:numPr>
          <w:ilvl w:val="1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Құрылысты ұйымдастыру, жоспарлау және басқару саласындағы экономикалық-математикалық модельдердің түрлері</w:t>
      </w:r>
    </w:p>
    <w:p w14:paraId="5E40861A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Сызықтық программалау модельдері</w:t>
      </w:r>
    </w:p>
    <w:p w14:paraId="6C656F4E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Сызықты емес модельдер</w:t>
      </w:r>
    </w:p>
    <w:p w14:paraId="0A6BF7B4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Динамикалық бағдарламалау модельдері</w:t>
      </w:r>
    </w:p>
    <w:p w14:paraId="6B0A6B50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Оңтайландыру модельдері (оңтайландыру мәселесінің мәлімдемесі)</w:t>
      </w:r>
    </w:p>
    <w:p w14:paraId="09C3BB60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Тауарлы-материалдық қорларды басқару модельдері</w:t>
      </w:r>
    </w:p>
    <w:p w14:paraId="34F80726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Бүтін сандар модельдері</w:t>
      </w:r>
    </w:p>
    <w:p w14:paraId="2A371C44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Сандық модельдеу (қатал күш әдісі)</w:t>
      </w:r>
    </w:p>
    <w:p w14:paraId="1F441FEB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Имитациялық модельдер</w:t>
      </w:r>
    </w:p>
    <w:p w14:paraId="13892B3A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Ықтималдық – статистикалық модельдер</w:t>
      </w:r>
    </w:p>
    <w:p w14:paraId="104C1409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Ойын теориясының модельдері</w:t>
      </w:r>
    </w:p>
    <w:p w14:paraId="51A94714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Итеративті біріктіру үлгілері</w:t>
      </w:r>
    </w:p>
    <w:p w14:paraId="6618B1BD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Ұйымдастырушылық және технологиялық модельдер</w:t>
      </w:r>
    </w:p>
    <w:p w14:paraId="5C6799F1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Графикалық модельдер</w:t>
      </w:r>
    </w:p>
    <w:p w14:paraId="0D899D2D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Желілік модельдер</w:t>
      </w:r>
    </w:p>
    <w:p w14:paraId="735F8D07" w14:textId="77777777" w:rsidR="0036427B" w:rsidRPr="0036427B" w:rsidRDefault="0036427B" w:rsidP="0036427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sz w:val="24"/>
          <w:szCs w:val="24"/>
          <w:lang w:val="kk" w:eastAsia="ru-RU"/>
        </w:rPr>
        <w:t>Құрылысты басқару жүйесін ұйымдастырушылық модельдеу</w:t>
      </w:r>
    </w:p>
    <w:p w14:paraId="33B242E6" w14:textId="77777777" w:rsidR="0036427B" w:rsidRPr="0036427B" w:rsidRDefault="0036427B" w:rsidP="0036427B">
      <w:pPr>
        <w:widowControl/>
        <w:numPr>
          <w:ilvl w:val="1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Құрылысты басқару жүйелерін модельдеудің негізгі бағыттары</w:t>
      </w:r>
    </w:p>
    <w:p w14:paraId="58BD470C" w14:textId="77777777" w:rsidR="0036427B" w:rsidRPr="0036427B" w:rsidRDefault="0036427B" w:rsidP="0036427B">
      <w:pPr>
        <w:widowControl/>
        <w:numPr>
          <w:ilvl w:val="1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Ұйымдастыру және басқару жүйелерінің аспектілері (үлгілері)</w:t>
      </w:r>
    </w:p>
    <w:p w14:paraId="705B7ADD" w14:textId="77777777" w:rsidR="0036427B" w:rsidRPr="0036427B" w:rsidRDefault="0036427B" w:rsidP="0036427B">
      <w:pPr>
        <w:widowControl/>
        <w:numPr>
          <w:ilvl w:val="1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Ұйымдастыру және басқару модельдерін топтарға бөлу</w:t>
      </w:r>
    </w:p>
    <w:p w14:paraId="00855285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Бірінші топтың үлгілері</w:t>
      </w:r>
    </w:p>
    <w:p w14:paraId="15BB70E4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lastRenderedPageBreak/>
        <w:t>Екінші топтың үлгілері</w:t>
      </w:r>
    </w:p>
    <w:p w14:paraId="52E693A0" w14:textId="77777777" w:rsidR="0036427B" w:rsidRPr="0036427B" w:rsidRDefault="0036427B" w:rsidP="0036427B">
      <w:pPr>
        <w:widowControl/>
        <w:numPr>
          <w:ilvl w:val="1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Бірінші топтағы үлгілердің түрлері</w:t>
      </w:r>
    </w:p>
    <w:p w14:paraId="72BA3A53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Шешім қабылдау үлгілері</w:t>
      </w:r>
    </w:p>
    <w:p w14:paraId="6D5C7889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Коммуникациялық желінің ақпараттық модельдері</w:t>
      </w:r>
    </w:p>
    <w:p w14:paraId="0F891FAD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Ықшам ақпараттық модельдер</w:t>
      </w:r>
    </w:p>
    <w:p w14:paraId="1A90E5B9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Біріктірілген ақпарат және функционалдық модельдер</w:t>
      </w:r>
    </w:p>
    <w:p w14:paraId="43C9B4B0" w14:textId="77777777" w:rsidR="0036427B" w:rsidRPr="0036427B" w:rsidRDefault="0036427B" w:rsidP="0036427B">
      <w:pPr>
        <w:widowControl/>
        <w:numPr>
          <w:ilvl w:val="1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Екінші топтағы модельдердің түрлері</w:t>
      </w:r>
    </w:p>
    <w:p w14:paraId="2C258C8B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Ұйымдық-технологиялық байланыстардың үлгілері</w:t>
      </w:r>
    </w:p>
    <w:p w14:paraId="378D8AB6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Ұйымдастыру-басқару қатынастарының моделі</w:t>
      </w:r>
    </w:p>
    <w:p w14:paraId="4C0F3644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Факторлық статистикалық талдау моделі басқарушылық қатынастар</w:t>
      </w:r>
    </w:p>
    <w:p w14:paraId="7EA1B9D9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sz w:val="24"/>
          <w:szCs w:val="24"/>
          <w:lang w:val="kk" w:eastAsia="ru-RU"/>
        </w:rPr>
        <w:t>Детерминистік функционалдық модельдер</w:t>
      </w:r>
    </w:p>
    <w:p w14:paraId="1D63B04C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sz w:val="24"/>
          <w:szCs w:val="24"/>
          <w:lang w:val="kk" w:eastAsia="ru-RU"/>
        </w:rPr>
        <w:t>Кезекте тұрудың ұйымдастыру үлгілері</w:t>
      </w:r>
    </w:p>
    <w:p w14:paraId="146F0DD5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sz w:val="24"/>
          <w:szCs w:val="24"/>
          <w:lang w:val="kk" w:eastAsia="ru-RU"/>
        </w:rPr>
        <w:t>Ұйымдастырушылық және ақпараттық модельдер</w:t>
      </w:r>
    </w:p>
    <w:p w14:paraId="03725D07" w14:textId="77777777" w:rsidR="0036427B" w:rsidRPr="0036427B" w:rsidRDefault="0036427B" w:rsidP="0036427B">
      <w:pPr>
        <w:widowControl/>
        <w:numPr>
          <w:ilvl w:val="2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Модельдеудің негізгі кезеңдері мен принциптері</w:t>
      </w:r>
    </w:p>
    <w:p w14:paraId="5567954E" w14:textId="77777777" w:rsidR="0036427B" w:rsidRPr="0036427B" w:rsidRDefault="0036427B" w:rsidP="0036427B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sz w:val="24"/>
          <w:szCs w:val="24"/>
          <w:lang w:val="kk" w:eastAsia="ru-RU"/>
        </w:rPr>
        <w:t>Экономикалық және математикалық модельдерге енгізілген факторлар арасындағы тәуелділікті корреляциялық және регрессиялық талдау әдістері</w:t>
      </w:r>
    </w:p>
    <w:p w14:paraId="01D7C148" w14:textId="77777777" w:rsidR="0036427B" w:rsidRPr="0036427B" w:rsidRDefault="0036427B" w:rsidP="0036427B">
      <w:pPr>
        <w:widowControl/>
        <w:numPr>
          <w:ilvl w:val="1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Корреляциялық және регрессиялық талдау түрлері</w:t>
      </w:r>
    </w:p>
    <w:p w14:paraId="4D1EA8DE" w14:textId="77777777" w:rsidR="0036427B" w:rsidRPr="0036427B" w:rsidRDefault="0036427B" w:rsidP="0036427B">
      <w:pPr>
        <w:widowControl/>
        <w:numPr>
          <w:ilvl w:val="1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Модельге енгізілген факторларға қойылатын талаптар</w:t>
      </w:r>
    </w:p>
    <w:p w14:paraId="2C4131F5" w14:textId="77777777" w:rsidR="0036427B" w:rsidRPr="0036427B" w:rsidRDefault="0036427B" w:rsidP="0036427B">
      <w:pPr>
        <w:widowControl/>
        <w:numPr>
          <w:ilvl w:val="1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Жұптық корреляциялық-регрессиялық талдау</w:t>
      </w:r>
    </w:p>
    <w:p w14:paraId="5C263E4C" w14:textId="77777777" w:rsidR="0036427B" w:rsidRPr="0036427B" w:rsidRDefault="0036427B" w:rsidP="0036427B">
      <w:pPr>
        <w:widowControl/>
        <w:numPr>
          <w:ilvl w:val="1"/>
          <w:numId w:val="5"/>
        </w:numPr>
        <w:tabs>
          <w:tab w:val="left" w:pos="1276"/>
        </w:tabs>
        <w:autoSpaceDE/>
        <w:autoSpaceDN/>
        <w:ind w:left="0" w:firstLine="567"/>
        <w:contextualSpacing/>
        <w:rPr>
          <w:sz w:val="24"/>
          <w:szCs w:val="24"/>
          <w:lang w:val="kk" w:eastAsia="ru-RU"/>
        </w:rPr>
      </w:pPr>
      <w:r w:rsidRPr="0036427B">
        <w:rPr>
          <w:bCs/>
          <w:sz w:val="24"/>
          <w:szCs w:val="24"/>
          <w:lang w:val="kk" w:eastAsia="ru-RU"/>
        </w:rPr>
        <w:t>Көп корреляциялық талдау</w:t>
      </w:r>
    </w:p>
    <w:bookmarkEnd w:id="0"/>
    <w:p w14:paraId="7E5FE719" w14:textId="77777777" w:rsidR="00DA395D" w:rsidRDefault="00DA395D">
      <w:pPr>
        <w:pStyle w:val="a3"/>
        <w:rPr>
          <w:sz w:val="26"/>
        </w:rPr>
      </w:pPr>
    </w:p>
    <w:p w14:paraId="4031A93C" w14:textId="77777777" w:rsidR="00DA395D" w:rsidRDefault="00DA395D">
      <w:pPr>
        <w:pStyle w:val="a3"/>
        <w:spacing w:before="11"/>
        <w:rPr>
          <w:sz w:val="30"/>
        </w:rPr>
      </w:pPr>
    </w:p>
    <w:p w14:paraId="4C364614" w14:textId="77777777" w:rsidR="00DA395D" w:rsidRDefault="0036427B">
      <w:pPr>
        <w:pStyle w:val="1"/>
        <w:ind w:left="3048"/>
        <w:jc w:val="left"/>
      </w:pPr>
      <w:r>
        <w:t>ҰСЫНЫЛАТЫН</w:t>
      </w:r>
      <w:r>
        <w:rPr>
          <w:spacing w:val="-3"/>
        </w:rPr>
        <w:t xml:space="preserve"> </w:t>
      </w:r>
      <w:r>
        <w:t>ӘДЕБИЕТТЕР</w:t>
      </w:r>
      <w:r>
        <w:rPr>
          <w:spacing w:val="-4"/>
        </w:rPr>
        <w:t xml:space="preserve"> </w:t>
      </w:r>
      <w:r>
        <w:t>ТІЗІМІ</w:t>
      </w:r>
    </w:p>
    <w:p w14:paraId="592B3A97" w14:textId="77777777" w:rsidR="00DA395D" w:rsidRDefault="00DA395D">
      <w:pPr>
        <w:pStyle w:val="a3"/>
        <w:rPr>
          <w:b/>
          <w:sz w:val="28"/>
        </w:rPr>
      </w:pPr>
    </w:p>
    <w:p w14:paraId="6A739E13" w14:textId="77777777" w:rsidR="00DA395D" w:rsidRDefault="0036427B">
      <w:pPr>
        <w:pStyle w:val="a4"/>
        <w:numPr>
          <w:ilvl w:val="0"/>
          <w:numId w:val="1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Шакенов</w:t>
      </w:r>
      <w:r>
        <w:rPr>
          <w:spacing w:val="-3"/>
          <w:sz w:val="24"/>
        </w:rPr>
        <w:t xml:space="preserve"> </w:t>
      </w:r>
      <w:r>
        <w:rPr>
          <w:sz w:val="24"/>
        </w:rPr>
        <w:t>Қ.Қ.</w:t>
      </w:r>
      <w:r>
        <w:rPr>
          <w:spacing w:val="-2"/>
          <w:sz w:val="24"/>
        </w:rPr>
        <w:t xml:space="preserve"> </w:t>
      </w:r>
      <w:r>
        <w:rPr>
          <w:sz w:val="24"/>
        </w:rPr>
        <w:t>Есептеу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математикасы әдістері</w:t>
      </w:r>
      <w:r>
        <w:rPr>
          <w:sz w:val="24"/>
        </w:rPr>
        <w:t xml:space="preserve"> лекциялар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курсы.Алматы,2019.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193б</w:t>
      </w:r>
    </w:p>
    <w:p w14:paraId="70843C54" w14:textId="77777777" w:rsidR="00DA395D" w:rsidRDefault="0036427B">
      <w:pPr>
        <w:pStyle w:val="a4"/>
        <w:numPr>
          <w:ilvl w:val="0"/>
          <w:numId w:val="1"/>
        </w:numPr>
        <w:tabs>
          <w:tab w:val="left" w:pos="833"/>
        </w:tabs>
        <w:ind w:right="114"/>
        <w:rPr>
          <w:sz w:val="24"/>
        </w:rPr>
      </w:pPr>
      <w:r>
        <w:rPr>
          <w:sz w:val="24"/>
        </w:rPr>
        <w:t>Ө.</w:t>
      </w:r>
      <w:r>
        <w:rPr>
          <w:spacing w:val="36"/>
          <w:sz w:val="24"/>
        </w:rPr>
        <w:t xml:space="preserve"> </w:t>
      </w:r>
      <w:r>
        <w:rPr>
          <w:sz w:val="24"/>
        </w:rPr>
        <w:t>М.</w:t>
      </w:r>
      <w:r>
        <w:rPr>
          <w:spacing w:val="37"/>
          <w:sz w:val="24"/>
        </w:rPr>
        <w:t xml:space="preserve"> </w:t>
      </w:r>
      <w:r>
        <w:rPr>
          <w:sz w:val="24"/>
        </w:rPr>
        <w:t>Сұлтанғазин,</w:t>
      </w:r>
      <w:r>
        <w:rPr>
          <w:spacing w:val="37"/>
          <w:sz w:val="24"/>
        </w:rPr>
        <w:t xml:space="preserve"> </w:t>
      </w:r>
      <w:r>
        <w:rPr>
          <w:sz w:val="24"/>
        </w:rPr>
        <w:t>С.</w:t>
      </w:r>
      <w:r>
        <w:rPr>
          <w:spacing w:val="34"/>
          <w:sz w:val="24"/>
        </w:rPr>
        <w:t xml:space="preserve"> </w:t>
      </w:r>
      <w:r>
        <w:rPr>
          <w:sz w:val="24"/>
        </w:rPr>
        <w:t>Атанбаев.</w:t>
      </w:r>
      <w:r>
        <w:rPr>
          <w:spacing w:val="37"/>
          <w:sz w:val="24"/>
        </w:rPr>
        <w:t xml:space="preserve"> </w:t>
      </w:r>
      <w:r>
        <w:rPr>
          <w:sz w:val="24"/>
        </w:rPr>
        <w:t>Есептеу</w:t>
      </w:r>
      <w:r>
        <w:rPr>
          <w:spacing w:val="37"/>
          <w:sz w:val="24"/>
        </w:rPr>
        <w:t xml:space="preserve"> </w:t>
      </w:r>
      <w:r>
        <w:rPr>
          <w:sz w:val="24"/>
        </w:rPr>
        <w:t>әдістерінің</w:t>
      </w:r>
      <w:r>
        <w:rPr>
          <w:spacing w:val="38"/>
          <w:sz w:val="24"/>
        </w:rPr>
        <w:t xml:space="preserve"> </w:t>
      </w:r>
      <w:r>
        <w:rPr>
          <w:sz w:val="24"/>
        </w:rPr>
        <w:t>қысқаша</w:t>
      </w:r>
      <w:r>
        <w:rPr>
          <w:spacing w:val="36"/>
          <w:sz w:val="24"/>
        </w:rPr>
        <w:t xml:space="preserve"> </w:t>
      </w:r>
      <w:r>
        <w:rPr>
          <w:sz w:val="24"/>
        </w:rPr>
        <w:t>теориясы.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6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-57"/>
          <w:sz w:val="24"/>
        </w:rPr>
        <w:t xml:space="preserve"> </w:t>
      </w:r>
      <w:r>
        <w:rPr>
          <w:sz w:val="24"/>
        </w:rPr>
        <w:t>Білім,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2016. – 286б.</w:t>
      </w:r>
    </w:p>
    <w:p w14:paraId="1C0B6545" w14:textId="77777777" w:rsidR="00DA395D" w:rsidRDefault="0036427B">
      <w:pPr>
        <w:pStyle w:val="a4"/>
        <w:numPr>
          <w:ilvl w:val="0"/>
          <w:numId w:val="1"/>
        </w:numPr>
        <w:tabs>
          <w:tab w:val="left" w:pos="833"/>
        </w:tabs>
        <w:ind w:right="113"/>
        <w:rPr>
          <w:sz w:val="24"/>
        </w:rPr>
      </w:pPr>
      <w:r>
        <w:rPr>
          <w:sz w:val="24"/>
        </w:rPr>
        <w:t>Jaan Kiusalaas. Numericalmethods in engineering with Python. Cambridge University Press.</w:t>
      </w:r>
      <w:r>
        <w:rPr>
          <w:spacing w:val="-57"/>
          <w:sz w:val="24"/>
        </w:rPr>
        <w:t xml:space="preserve"> </w:t>
      </w:r>
      <w:r>
        <w:rPr>
          <w:sz w:val="24"/>
        </w:rPr>
        <w:t>2013</w:t>
      </w:r>
    </w:p>
    <w:p w14:paraId="7C38BA31" w14:textId="77777777" w:rsidR="00DA395D" w:rsidRDefault="0036427B">
      <w:pPr>
        <w:pStyle w:val="a4"/>
        <w:numPr>
          <w:ilvl w:val="0"/>
          <w:numId w:val="1"/>
        </w:numPr>
        <w:tabs>
          <w:tab w:val="left" w:pos="833"/>
        </w:tabs>
        <w:ind w:right="114"/>
        <w:rPr>
          <w:sz w:val="24"/>
        </w:rPr>
      </w:pPr>
      <w:r>
        <w:rPr>
          <w:sz w:val="24"/>
        </w:rPr>
        <w:t>Киреев</w:t>
      </w:r>
      <w:r>
        <w:rPr>
          <w:spacing w:val="46"/>
          <w:sz w:val="24"/>
        </w:rPr>
        <w:t xml:space="preserve"> </w:t>
      </w:r>
      <w:r>
        <w:rPr>
          <w:sz w:val="24"/>
        </w:rPr>
        <w:t>В.</w:t>
      </w:r>
      <w:r>
        <w:rPr>
          <w:spacing w:val="47"/>
          <w:sz w:val="24"/>
        </w:rPr>
        <w:t xml:space="preserve"> </w:t>
      </w:r>
      <w:r>
        <w:rPr>
          <w:sz w:val="24"/>
        </w:rPr>
        <w:t>И.,</w:t>
      </w:r>
      <w:r>
        <w:rPr>
          <w:spacing w:val="47"/>
          <w:sz w:val="24"/>
        </w:rPr>
        <w:t xml:space="preserve"> </w:t>
      </w:r>
      <w:r>
        <w:rPr>
          <w:sz w:val="24"/>
        </w:rPr>
        <w:t>Пантелее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А.</w:t>
      </w:r>
      <w:r>
        <w:rPr>
          <w:spacing w:val="46"/>
          <w:sz w:val="24"/>
        </w:rPr>
        <w:t xml:space="preserve"> </w:t>
      </w:r>
      <w:r>
        <w:rPr>
          <w:sz w:val="24"/>
        </w:rPr>
        <w:t>В.</w:t>
      </w:r>
      <w:r>
        <w:rPr>
          <w:spacing w:val="47"/>
          <w:sz w:val="24"/>
        </w:rPr>
        <w:t xml:space="preserve"> </w:t>
      </w:r>
      <w:r>
        <w:rPr>
          <w:sz w:val="24"/>
        </w:rPr>
        <w:t>Численные</w:t>
      </w:r>
      <w:r>
        <w:rPr>
          <w:spacing w:val="4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задачах: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—СПб.: Издательство «Лань», 2015. — 448 с.</w:t>
      </w:r>
    </w:p>
    <w:p w14:paraId="274BD77F" w14:textId="77777777" w:rsidR="00DA395D" w:rsidRDefault="0036427B">
      <w:pPr>
        <w:pStyle w:val="a4"/>
        <w:numPr>
          <w:ilvl w:val="0"/>
          <w:numId w:val="1"/>
        </w:numPr>
        <w:tabs>
          <w:tab w:val="left" w:pos="833"/>
        </w:tabs>
        <w:ind w:right="111"/>
        <w:rPr>
          <w:sz w:val="24"/>
        </w:rPr>
      </w:pPr>
      <w:r>
        <w:rPr>
          <w:sz w:val="24"/>
        </w:rPr>
        <w:t>Вабищевич</w:t>
      </w:r>
      <w:r>
        <w:rPr>
          <w:spacing w:val="35"/>
          <w:sz w:val="24"/>
        </w:rPr>
        <w:t xml:space="preserve"> </w:t>
      </w:r>
      <w:r>
        <w:rPr>
          <w:sz w:val="24"/>
        </w:rPr>
        <w:t>П.Н.</w:t>
      </w:r>
      <w:r>
        <w:rPr>
          <w:spacing w:val="36"/>
          <w:sz w:val="24"/>
        </w:rPr>
        <w:t xml:space="preserve"> </w:t>
      </w:r>
      <w:r>
        <w:rPr>
          <w:sz w:val="24"/>
        </w:rPr>
        <w:t>Численные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36"/>
          <w:sz w:val="24"/>
        </w:rPr>
        <w:t xml:space="preserve"> </w:t>
      </w:r>
      <w:r>
        <w:rPr>
          <w:sz w:val="24"/>
        </w:rPr>
        <w:t>Вычислительный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36"/>
          <w:sz w:val="24"/>
        </w:rPr>
        <w:t xml:space="preserve"> </w:t>
      </w:r>
      <w:r>
        <w:rPr>
          <w:sz w:val="24"/>
        </w:rPr>
        <w:t>М.:</w:t>
      </w:r>
      <w:r>
        <w:rPr>
          <w:spacing w:val="36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-57"/>
          <w:sz w:val="24"/>
        </w:rPr>
        <w:t xml:space="preserve"> </w:t>
      </w:r>
      <w:r>
        <w:rPr>
          <w:sz w:val="24"/>
        </w:rPr>
        <w:t>дом</w:t>
      </w:r>
      <w:r>
        <w:rPr>
          <w:spacing w:val="-2"/>
          <w:sz w:val="24"/>
        </w:rPr>
        <w:t xml:space="preserve"> </w:t>
      </w:r>
      <w:r>
        <w:rPr>
          <w:sz w:val="24"/>
        </w:rPr>
        <w:t>«ЛИБРОКОМ», 2014. — 320 с.</w:t>
      </w:r>
    </w:p>
    <w:p w14:paraId="2396F9FB" w14:textId="77777777" w:rsidR="00DA395D" w:rsidRDefault="0036427B">
      <w:pPr>
        <w:pStyle w:val="a4"/>
        <w:numPr>
          <w:ilvl w:val="0"/>
          <w:numId w:val="1"/>
        </w:numPr>
        <w:tabs>
          <w:tab w:val="left" w:pos="833"/>
        </w:tabs>
        <w:ind w:right="110"/>
        <w:rPr>
          <w:sz w:val="24"/>
        </w:rPr>
      </w:pPr>
      <w:r>
        <w:rPr>
          <w:sz w:val="24"/>
        </w:rPr>
        <w:t>Н.</w:t>
      </w:r>
      <w:r>
        <w:rPr>
          <w:spacing w:val="22"/>
          <w:sz w:val="24"/>
        </w:rPr>
        <w:t xml:space="preserve"> </w:t>
      </w:r>
      <w:r>
        <w:rPr>
          <w:sz w:val="24"/>
        </w:rPr>
        <w:t>С.</w:t>
      </w:r>
      <w:r>
        <w:rPr>
          <w:spacing w:val="23"/>
          <w:sz w:val="24"/>
        </w:rPr>
        <w:t xml:space="preserve"> </w:t>
      </w:r>
      <w:r>
        <w:rPr>
          <w:sz w:val="24"/>
        </w:rPr>
        <w:t>Бахвалов,</w:t>
      </w:r>
      <w:r>
        <w:rPr>
          <w:spacing w:val="23"/>
          <w:sz w:val="24"/>
        </w:rPr>
        <w:t xml:space="preserve"> </w:t>
      </w:r>
      <w:r>
        <w:rPr>
          <w:sz w:val="24"/>
        </w:rPr>
        <w:t>Н.</w:t>
      </w:r>
      <w:r>
        <w:rPr>
          <w:spacing w:val="25"/>
          <w:sz w:val="24"/>
        </w:rPr>
        <w:t xml:space="preserve"> </w:t>
      </w:r>
      <w:r>
        <w:rPr>
          <w:sz w:val="24"/>
        </w:rPr>
        <w:t>П.</w:t>
      </w:r>
      <w:r>
        <w:rPr>
          <w:spacing w:val="25"/>
          <w:sz w:val="24"/>
        </w:rPr>
        <w:t xml:space="preserve"> </w:t>
      </w:r>
      <w:r>
        <w:rPr>
          <w:sz w:val="24"/>
        </w:rPr>
        <w:t>Жидков,</w:t>
      </w:r>
      <w:r>
        <w:rPr>
          <w:spacing w:val="23"/>
          <w:sz w:val="24"/>
        </w:rPr>
        <w:t xml:space="preserve"> </w:t>
      </w:r>
      <w:r>
        <w:rPr>
          <w:sz w:val="24"/>
        </w:rPr>
        <w:t>Г.</w:t>
      </w:r>
      <w:r>
        <w:rPr>
          <w:spacing w:val="23"/>
          <w:sz w:val="24"/>
        </w:rPr>
        <w:t xml:space="preserve"> </w:t>
      </w:r>
      <w:r>
        <w:rPr>
          <w:sz w:val="24"/>
        </w:rPr>
        <w:t>М.</w:t>
      </w:r>
      <w:r>
        <w:rPr>
          <w:spacing w:val="23"/>
          <w:sz w:val="24"/>
        </w:rPr>
        <w:t xml:space="preserve"> </w:t>
      </w:r>
      <w:r>
        <w:rPr>
          <w:sz w:val="24"/>
        </w:rPr>
        <w:t>Кобельков.</w:t>
      </w:r>
      <w:r>
        <w:rPr>
          <w:spacing w:val="22"/>
          <w:sz w:val="24"/>
        </w:rPr>
        <w:t xml:space="preserve"> </w:t>
      </w:r>
      <w:r>
        <w:rPr>
          <w:sz w:val="24"/>
        </w:rPr>
        <w:t>Численные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методы.</w:t>
      </w:r>
      <w:r>
        <w:rPr>
          <w:spacing w:val="25"/>
          <w:sz w:val="24"/>
        </w:rPr>
        <w:t xml:space="preserve"> </w:t>
      </w:r>
      <w:r>
        <w:rPr>
          <w:sz w:val="24"/>
        </w:rPr>
        <w:t>МГУ</w:t>
      </w:r>
      <w:r>
        <w:rPr>
          <w:spacing w:val="23"/>
          <w:sz w:val="24"/>
        </w:rPr>
        <w:t xml:space="preserve"> </w:t>
      </w:r>
      <w:r>
        <w:rPr>
          <w:sz w:val="24"/>
        </w:rPr>
        <w:t>им.</w:t>
      </w:r>
      <w:r>
        <w:rPr>
          <w:spacing w:val="23"/>
          <w:sz w:val="24"/>
        </w:rPr>
        <w:t xml:space="preserve"> </w:t>
      </w:r>
      <w:r>
        <w:rPr>
          <w:sz w:val="24"/>
        </w:rPr>
        <w:t>М.</w:t>
      </w:r>
      <w:r>
        <w:rPr>
          <w:spacing w:val="23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Ломоносова.-</w:t>
      </w:r>
      <w:r>
        <w:rPr>
          <w:spacing w:val="-2"/>
          <w:sz w:val="24"/>
        </w:rPr>
        <w:t xml:space="preserve"> </w:t>
      </w:r>
      <w:r>
        <w:rPr>
          <w:sz w:val="24"/>
        </w:rPr>
        <w:t>М.: БИНОМ, 2021.-</w:t>
      </w:r>
      <w:r>
        <w:rPr>
          <w:spacing w:val="-1"/>
          <w:sz w:val="24"/>
        </w:rPr>
        <w:t xml:space="preserve"> </w:t>
      </w:r>
      <w:r>
        <w:rPr>
          <w:sz w:val="24"/>
        </w:rPr>
        <w:t>636с.</w:t>
      </w:r>
    </w:p>
    <w:p w14:paraId="7200D9AA" w14:textId="77777777" w:rsidR="00DA395D" w:rsidRDefault="0036427B">
      <w:pPr>
        <w:pStyle w:val="a4"/>
        <w:numPr>
          <w:ilvl w:val="0"/>
          <w:numId w:val="1"/>
        </w:numPr>
        <w:tabs>
          <w:tab w:val="left" w:pos="833"/>
        </w:tabs>
        <w:ind w:right="110"/>
        <w:rPr>
          <w:sz w:val="24"/>
        </w:rPr>
      </w:pPr>
      <w:r>
        <w:rPr>
          <w:sz w:val="24"/>
        </w:rPr>
        <w:t>Искакова</w:t>
      </w:r>
      <w:r>
        <w:rPr>
          <w:spacing w:val="20"/>
          <w:sz w:val="24"/>
        </w:rPr>
        <w:t xml:space="preserve"> </w:t>
      </w:r>
      <w:r>
        <w:rPr>
          <w:sz w:val="24"/>
        </w:rPr>
        <w:t>А.К.,</w:t>
      </w:r>
      <w:r>
        <w:rPr>
          <w:spacing w:val="22"/>
          <w:sz w:val="24"/>
        </w:rPr>
        <w:t xml:space="preserve"> </w:t>
      </w:r>
      <w:r>
        <w:rPr>
          <w:sz w:val="24"/>
        </w:rPr>
        <w:t>Илиясова</w:t>
      </w:r>
      <w:r>
        <w:rPr>
          <w:spacing w:val="21"/>
          <w:sz w:val="24"/>
        </w:rPr>
        <w:t xml:space="preserve"> </w:t>
      </w:r>
      <w:r>
        <w:rPr>
          <w:sz w:val="24"/>
        </w:rPr>
        <w:t>Г.Б.,</w:t>
      </w:r>
      <w:r>
        <w:rPr>
          <w:spacing w:val="22"/>
          <w:sz w:val="24"/>
        </w:rPr>
        <w:t xml:space="preserve"> </w:t>
      </w:r>
      <w:r>
        <w:rPr>
          <w:sz w:val="24"/>
        </w:rPr>
        <w:t>Батырбаева</w:t>
      </w:r>
      <w:r>
        <w:rPr>
          <w:spacing w:val="21"/>
          <w:sz w:val="24"/>
        </w:rPr>
        <w:t xml:space="preserve"> </w:t>
      </w:r>
      <w:r>
        <w:rPr>
          <w:sz w:val="24"/>
        </w:rPr>
        <w:t>Г.А.</w:t>
      </w:r>
      <w:r>
        <w:rPr>
          <w:spacing w:val="22"/>
          <w:sz w:val="24"/>
        </w:rPr>
        <w:t xml:space="preserve"> </w:t>
      </w:r>
      <w:r>
        <w:rPr>
          <w:sz w:val="24"/>
        </w:rPr>
        <w:t>Сандық</w:t>
      </w:r>
      <w:r>
        <w:rPr>
          <w:spacing w:val="23"/>
          <w:sz w:val="24"/>
        </w:rPr>
        <w:t xml:space="preserve"> </w:t>
      </w:r>
      <w:r>
        <w:rPr>
          <w:sz w:val="24"/>
        </w:rPr>
        <w:t>әдістер</w:t>
      </w:r>
      <w:r>
        <w:rPr>
          <w:spacing w:val="19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21"/>
          <w:sz w:val="24"/>
        </w:rPr>
        <w:t xml:space="preserve"> </w:t>
      </w:r>
      <w:r>
        <w:rPr>
          <w:sz w:val="24"/>
        </w:rPr>
        <w:t>теориялық-</w:t>
      </w:r>
      <w:r>
        <w:rPr>
          <w:spacing w:val="-57"/>
          <w:sz w:val="24"/>
        </w:rPr>
        <w:t xml:space="preserve"> </w:t>
      </w:r>
      <w:r>
        <w:rPr>
          <w:sz w:val="24"/>
        </w:rPr>
        <w:t>зертханалық практикум. –Алматы, 2012. -101б.</w:t>
      </w:r>
    </w:p>
    <w:p w14:paraId="25AB338A" w14:textId="77777777" w:rsidR="00DA395D" w:rsidRDefault="0036427B">
      <w:pPr>
        <w:pStyle w:val="a4"/>
        <w:numPr>
          <w:ilvl w:val="0"/>
          <w:numId w:val="1"/>
        </w:numPr>
        <w:tabs>
          <w:tab w:val="left" w:pos="833"/>
        </w:tabs>
        <w:ind w:hanging="361"/>
        <w:rPr>
          <w:sz w:val="24"/>
        </w:rPr>
      </w:pPr>
      <w:r>
        <w:rPr>
          <w:sz w:val="24"/>
        </w:rPr>
        <w:t>Калиткин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Н.,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методы.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>«БХВ-Петербург»,</w:t>
      </w:r>
      <w:r>
        <w:rPr>
          <w:spacing w:val="-1"/>
          <w:sz w:val="24"/>
        </w:rPr>
        <w:t xml:space="preserve"> </w:t>
      </w:r>
      <w:r>
        <w:rPr>
          <w:sz w:val="24"/>
        </w:rPr>
        <w:t>2017</w:t>
      </w:r>
      <w:r>
        <w:rPr>
          <w:spacing w:val="-2"/>
          <w:sz w:val="24"/>
        </w:rPr>
        <w:t xml:space="preserve"> </w:t>
      </w:r>
      <w:r>
        <w:rPr>
          <w:sz w:val="24"/>
        </w:rPr>
        <w:t>г.-592с.</w:t>
      </w:r>
    </w:p>
    <w:sectPr w:rsidR="00DA395D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EB3"/>
    <w:multiLevelType w:val="hybridMultilevel"/>
    <w:tmpl w:val="FEF4860A"/>
    <w:lvl w:ilvl="0" w:tplc="D30E80B4">
      <w:numFmt w:val="bullet"/>
      <w:lvlText w:val="-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C10A2F6">
      <w:numFmt w:val="bullet"/>
      <w:lvlText w:val="•"/>
      <w:lvlJc w:val="left"/>
      <w:pPr>
        <w:ind w:left="1094" w:hanging="257"/>
      </w:pPr>
      <w:rPr>
        <w:rFonts w:hint="default"/>
        <w:lang w:val="kk-KZ" w:eastAsia="en-US" w:bidi="ar-SA"/>
      </w:rPr>
    </w:lvl>
    <w:lvl w:ilvl="2" w:tplc="3CB65ECA">
      <w:numFmt w:val="bullet"/>
      <w:lvlText w:val="•"/>
      <w:lvlJc w:val="left"/>
      <w:pPr>
        <w:ind w:left="2069" w:hanging="257"/>
      </w:pPr>
      <w:rPr>
        <w:rFonts w:hint="default"/>
        <w:lang w:val="kk-KZ" w:eastAsia="en-US" w:bidi="ar-SA"/>
      </w:rPr>
    </w:lvl>
    <w:lvl w:ilvl="3" w:tplc="E182B326">
      <w:numFmt w:val="bullet"/>
      <w:lvlText w:val="•"/>
      <w:lvlJc w:val="left"/>
      <w:pPr>
        <w:ind w:left="3043" w:hanging="257"/>
      </w:pPr>
      <w:rPr>
        <w:rFonts w:hint="default"/>
        <w:lang w:val="kk-KZ" w:eastAsia="en-US" w:bidi="ar-SA"/>
      </w:rPr>
    </w:lvl>
    <w:lvl w:ilvl="4" w:tplc="2AFA2FA6">
      <w:numFmt w:val="bullet"/>
      <w:lvlText w:val="•"/>
      <w:lvlJc w:val="left"/>
      <w:pPr>
        <w:ind w:left="4018" w:hanging="257"/>
      </w:pPr>
      <w:rPr>
        <w:rFonts w:hint="default"/>
        <w:lang w:val="kk-KZ" w:eastAsia="en-US" w:bidi="ar-SA"/>
      </w:rPr>
    </w:lvl>
    <w:lvl w:ilvl="5" w:tplc="747E6FDA">
      <w:numFmt w:val="bullet"/>
      <w:lvlText w:val="•"/>
      <w:lvlJc w:val="left"/>
      <w:pPr>
        <w:ind w:left="4993" w:hanging="257"/>
      </w:pPr>
      <w:rPr>
        <w:rFonts w:hint="default"/>
        <w:lang w:val="kk-KZ" w:eastAsia="en-US" w:bidi="ar-SA"/>
      </w:rPr>
    </w:lvl>
    <w:lvl w:ilvl="6" w:tplc="665C4C08">
      <w:numFmt w:val="bullet"/>
      <w:lvlText w:val="•"/>
      <w:lvlJc w:val="left"/>
      <w:pPr>
        <w:ind w:left="5967" w:hanging="257"/>
      </w:pPr>
      <w:rPr>
        <w:rFonts w:hint="default"/>
        <w:lang w:val="kk-KZ" w:eastAsia="en-US" w:bidi="ar-SA"/>
      </w:rPr>
    </w:lvl>
    <w:lvl w:ilvl="7" w:tplc="2D907AA2">
      <w:numFmt w:val="bullet"/>
      <w:lvlText w:val="•"/>
      <w:lvlJc w:val="left"/>
      <w:pPr>
        <w:ind w:left="6942" w:hanging="257"/>
      </w:pPr>
      <w:rPr>
        <w:rFonts w:hint="default"/>
        <w:lang w:val="kk-KZ" w:eastAsia="en-US" w:bidi="ar-SA"/>
      </w:rPr>
    </w:lvl>
    <w:lvl w:ilvl="8" w:tplc="2F8C5B38">
      <w:numFmt w:val="bullet"/>
      <w:lvlText w:val="•"/>
      <w:lvlJc w:val="left"/>
      <w:pPr>
        <w:ind w:left="7917" w:hanging="257"/>
      </w:pPr>
      <w:rPr>
        <w:rFonts w:hint="default"/>
        <w:lang w:val="kk-KZ" w:eastAsia="en-US" w:bidi="ar-SA"/>
      </w:rPr>
    </w:lvl>
  </w:abstractNum>
  <w:abstractNum w:abstractNumId="1">
    <w:nsid w:val="141B7E2A"/>
    <w:multiLevelType w:val="hybridMultilevel"/>
    <w:tmpl w:val="E67003FA"/>
    <w:lvl w:ilvl="0" w:tplc="EF343BF0">
      <w:start w:val="1"/>
      <w:numFmt w:val="decimal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B044CAB6">
      <w:numFmt w:val="bullet"/>
      <w:lvlText w:val="•"/>
      <w:lvlJc w:val="left"/>
      <w:pPr>
        <w:ind w:left="1742" w:hanging="360"/>
      </w:pPr>
      <w:rPr>
        <w:rFonts w:hint="default"/>
        <w:lang w:val="kk-KZ" w:eastAsia="en-US" w:bidi="ar-SA"/>
      </w:rPr>
    </w:lvl>
    <w:lvl w:ilvl="2" w:tplc="2224490E">
      <w:numFmt w:val="bullet"/>
      <w:lvlText w:val="•"/>
      <w:lvlJc w:val="left"/>
      <w:pPr>
        <w:ind w:left="2645" w:hanging="360"/>
      </w:pPr>
      <w:rPr>
        <w:rFonts w:hint="default"/>
        <w:lang w:val="kk-KZ" w:eastAsia="en-US" w:bidi="ar-SA"/>
      </w:rPr>
    </w:lvl>
    <w:lvl w:ilvl="3" w:tplc="1AFA3A84">
      <w:numFmt w:val="bullet"/>
      <w:lvlText w:val="•"/>
      <w:lvlJc w:val="left"/>
      <w:pPr>
        <w:ind w:left="3547" w:hanging="360"/>
      </w:pPr>
      <w:rPr>
        <w:rFonts w:hint="default"/>
        <w:lang w:val="kk-KZ" w:eastAsia="en-US" w:bidi="ar-SA"/>
      </w:rPr>
    </w:lvl>
    <w:lvl w:ilvl="4" w:tplc="364C7DAE">
      <w:numFmt w:val="bullet"/>
      <w:lvlText w:val="•"/>
      <w:lvlJc w:val="left"/>
      <w:pPr>
        <w:ind w:left="4450" w:hanging="360"/>
      </w:pPr>
      <w:rPr>
        <w:rFonts w:hint="default"/>
        <w:lang w:val="kk-KZ" w:eastAsia="en-US" w:bidi="ar-SA"/>
      </w:rPr>
    </w:lvl>
    <w:lvl w:ilvl="5" w:tplc="EF0C3D9A">
      <w:numFmt w:val="bullet"/>
      <w:lvlText w:val="•"/>
      <w:lvlJc w:val="left"/>
      <w:pPr>
        <w:ind w:left="5353" w:hanging="360"/>
      </w:pPr>
      <w:rPr>
        <w:rFonts w:hint="default"/>
        <w:lang w:val="kk-KZ" w:eastAsia="en-US" w:bidi="ar-SA"/>
      </w:rPr>
    </w:lvl>
    <w:lvl w:ilvl="6" w:tplc="A392918C">
      <w:numFmt w:val="bullet"/>
      <w:lvlText w:val="•"/>
      <w:lvlJc w:val="left"/>
      <w:pPr>
        <w:ind w:left="6255" w:hanging="360"/>
      </w:pPr>
      <w:rPr>
        <w:rFonts w:hint="default"/>
        <w:lang w:val="kk-KZ" w:eastAsia="en-US" w:bidi="ar-SA"/>
      </w:rPr>
    </w:lvl>
    <w:lvl w:ilvl="7" w:tplc="260ABBA4">
      <w:numFmt w:val="bullet"/>
      <w:lvlText w:val="•"/>
      <w:lvlJc w:val="left"/>
      <w:pPr>
        <w:ind w:left="7158" w:hanging="360"/>
      </w:pPr>
      <w:rPr>
        <w:rFonts w:hint="default"/>
        <w:lang w:val="kk-KZ" w:eastAsia="en-US" w:bidi="ar-SA"/>
      </w:rPr>
    </w:lvl>
    <w:lvl w:ilvl="8" w:tplc="0AF26230">
      <w:numFmt w:val="bullet"/>
      <w:lvlText w:val="•"/>
      <w:lvlJc w:val="left"/>
      <w:pPr>
        <w:ind w:left="8061" w:hanging="360"/>
      </w:pPr>
      <w:rPr>
        <w:rFonts w:hint="default"/>
        <w:lang w:val="kk-KZ" w:eastAsia="en-US" w:bidi="ar-SA"/>
      </w:rPr>
    </w:lvl>
  </w:abstractNum>
  <w:abstractNum w:abstractNumId="2">
    <w:nsid w:val="3C1C4A8B"/>
    <w:multiLevelType w:val="hybridMultilevel"/>
    <w:tmpl w:val="DCDC71FA"/>
    <w:lvl w:ilvl="0" w:tplc="E0443984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DB2C350">
      <w:numFmt w:val="bullet"/>
      <w:lvlText w:val="•"/>
      <w:lvlJc w:val="left"/>
      <w:pPr>
        <w:ind w:left="1724" w:hanging="140"/>
      </w:pPr>
      <w:rPr>
        <w:rFonts w:hint="default"/>
        <w:lang w:val="kk-KZ" w:eastAsia="en-US" w:bidi="ar-SA"/>
      </w:rPr>
    </w:lvl>
    <w:lvl w:ilvl="2" w:tplc="87EE3D66">
      <w:numFmt w:val="bullet"/>
      <w:lvlText w:val="•"/>
      <w:lvlJc w:val="left"/>
      <w:pPr>
        <w:ind w:left="2629" w:hanging="140"/>
      </w:pPr>
      <w:rPr>
        <w:rFonts w:hint="default"/>
        <w:lang w:val="kk-KZ" w:eastAsia="en-US" w:bidi="ar-SA"/>
      </w:rPr>
    </w:lvl>
    <w:lvl w:ilvl="3" w:tplc="CA9EB1CA">
      <w:numFmt w:val="bullet"/>
      <w:lvlText w:val="•"/>
      <w:lvlJc w:val="left"/>
      <w:pPr>
        <w:ind w:left="3533" w:hanging="140"/>
      </w:pPr>
      <w:rPr>
        <w:rFonts w:hint="default"/>
        <w:lang w:val="kk-KZ" w:eastAsia="en-US" w:bidi="ar-SA"/>
      </w:rPr>
    </w:lvl>
    <w:lvl w:ilvl="4" w:tplc="2D184A9C">
      <w:numFmt w:val="bullet"/>
      <w:lvlText w:val="•"/>
      <w:lvlJc w:val="left"/>
      <w:pPr>
        <w:ind w:left="4438" w:hanging="140"/>
      </w:pPr>
      <w:rPr>
        <w:rFonts w:hint="default"/>
        <w:lang w:val="kk-KZ" w:eastAsia="en-US" w:bidi="ar-SA"/>
      </w:rPr>
    </w:lvl>
    <w:lvl w:ilvl="5" w:tplc="AF6EB08C">
      <w:numFmt w:val="bullet"/>
      <w:lvlText w:val="•"/>
      <w:lvlJc w:val="left"/>
      <w:pPr>
        <w:ind w:left="5343" w:hanging="140"/>
      </w:pPr>
      <w:rPr>
        <w:rFonts w:hint="default"/>
        <w:lang w:val="kk-KZ" w:eastAsia="en-US" w:bidi="ar-SA"/>
      </w:rPr>
    </w:lvl>
    <w:lvl w:ilvl="6" w:tplc="77C66CEA">
      <w:numFmt w:val="bullet"/>
      <w:lvlText w:val="•"/>
      <w:lvlJc w:val="left"/>
      <w:pPr>
        <w:ind w:left="6247" w:hanging="140"/>
      </w:pPr>
      <w:rPr>
        <w:rFonts w:hint="default"/>
        <w:lang w:val="kk-KZ" w:eastAsia="en-US" w:bidi="ar-SA"/>
      </w:rPr>
    </w:lvl>
    <w:lvl w:ilvl="7" w:tplc="E7485922">
      <w:numFmt w:val="bullet"/>
      <w:lvlText w:val="•"/>
      <w:lvlJc w:val="left"/>
      <w:pPr>
        <w:ind w:left="7152" w:hanging="140"/>
      </w:pPr>
      <w:rPr>
        <w:rFonts w:hint="default"/>
        <w:lang w:val="kk-KZ" w:eastAsia="en-US" w:bidi="ar-SA"/>
      </w:rPr>
    </w:lvl>
    <w:lvl w:ilvl="8" w:tplc="EABA9CEA">
      <w:numFmt w:val="bullet"/>
      <w:lvlText w:val="•"/>
      <w:lvlJc w:val="left"/>
      <w:pPr>
        <w:ind w:left="8057" w:hanging="140"/>
      </w:pPr>
      <w:rPr>
        <w:rFonts w:hint="default"/>
        <w:lang w:val="kk-KZ" w:eastAsia="en-US" w:bidi="ar-SA"/>
      </w:rPr>
    </w:lvl>
  </w:abstractNum>
  <w:abstractNum w:abstractNumId="3">
    <w:nsid w:val="70640238"/>
    <w:multiLevelType w:val="multilevel"/>
    <w:tmpl w:val="7D2C6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92E38AC"/>
    <w:multiLevelType w:val="hybridMultilevel"/>
    <w:tmpl w:val="A3961EB6"/>
    <w:lvl w:ilvl="0" w:tplc="8420486E">
      <w:start w:val="1"/>
      <w:numFmt w:val="decimal"/>
      <w:lvlText w:val="%1."/>
      <w:lvlJc w:val="left"/>
      <w:pPr>
        <w:ind w:left="9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4CAB0D6">
      <w:numFmt w:val="bullet"/>
      <w:lvlText w:val="•"/>
      <w:lvlJc w:val="left"/>
      <w:pPr>
        <w:ind w:left="1814" w:hanging="240"/>
      </w:pPr>
      <w:rPr>
        <w:rFonts w:hint="default"/>
        <w:lang w:val="kk-KZ" w:eastAsia="en-US" w:bidi="ar-SA"/>
      </w:rPr>
    </w:lvl>
    <w:lvl w:ilvl="2" w:tplc="7526BAF2">
      <w:numFmt w:val="bullet"/>
      <w:lvlText w:val="•"/>
      <w:lvlJc w:val="left"/>
      <w:pPr>
        <w:ind w:left="2709" w:hanging="240"/>
      </w:pPr>
      <w:rPr>
        <w:rFonts w:hint="default"/>
        <w:lang w:val="kk-KZ" w:eastAsia="en-US" w:bidi="ar-SA"/>
      </w:rPr>
    </w:lvl>
    <w:lvl w:ilvl="3" w:tplc="89368560">
      <w:numFmt w:val="bullet"/>
      <w:lvlText w:val="•"/>
      <w:lvlJc w:val="left"/>
      <w:pPr>
        <w:ind w:left="3603" w:hanging="240"/>
      </w:pPr>
      <w:rPr>
        <w:rFonts w:hint="default"/>
        <w:lang w:val="kk-KZ" w:eastAsia="en-US" w:bidi="ar-SA"/>
      </w:rPr>
    </w:lvl>
    <w:lvl w:ilvl="4" w:tplc="59E043DC">
      <w:numFmt w:val="bullet"/>
      <w:lvlText w:val="•"/>
      <w:lvlJc w:val="left"/>
      <w:pPr>
        <w:ind w:left="4498" w:hanging="240"/>
      </w:pPr>
      <w:rPr>
        <w:rFonts w:hint="default"/>
        <w:lang w:val="kk-KZ" w:eastAsia="en-US" w:bidi="ar-SA"/>
      </w:rPr>
    </w:lvl>
    <w:lvl w:ilvl="5" w:tplc="AEE86E00">
      <w:numFmt w:val="bullet"/>
      <w:lvlText w:val="•"/>
      <w:lvlJc w:val="left"/>
      <w:pPr>
        <w:ind w:left="5393" w:hanging="240"/>
      </w:pPr>
      <w:rPr>
        <w:rFonts w:hint="default"/>
        <w:lang w:val="kk-KZ" w:eastAsia="en-US" w:bidi="ar-SA"/>
      </w:rPr>
    </w:lvl>
    <w:lvl w:ilvl="6" w:tplc="85884C50">
      <w:numFmt w:val="bullet"/>
      <w:lvlText w:val="•"/>
      <w:lvlJc w:val="left"/>
      <w:pPr>
        <w:ind w:left="6287" w:hanging="240"/>
      </w:pPr>
      <w:rPr>
        <w:rFonts w:hint="default"/>
        <w:lang w:val="kk-KZ" w:eastAsia="en-US" w:bidi="ar-SA"/>
      </w:rPr>
    </w:lvl>
    <w:lvl w:ilvl="7" w:tplc="00FAC22C">
      <w:numFmt w:val="bullet"/>
      <w:lvlText w:val="•"/>
      <w:lvlJc w:val="left"/>
      <w:pPr>
        <w:ind w:left="7182" w:hanging="240"/>
      </w:pPr>
      <w:rPr>
        <w:rFonts w:hint="default"/>
        <w:lang w:val="kk-KZ" w:eastAsia="en-US" w:bidi="ar-SA"/>
      </w:rPr>
    </w:lvl>
    <w:lvl w:ilvl="8" w:tplc="C9A08AE0">
      <w:numFmt w:val="bullet"/>
      <w:lvlText w:val="•"/>
      <w:lvlJc w:val="left"/>
      <w:pPr>
        <w:ind w:left="8077" w:hanging="24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395D"/>
    <w:rsid w:val="0036427B"/>
    <w:rsid w:val="00386FD6"/>
    <w:rsid w:val="00A85CC3"/>
    <w:rsid w:val="00DA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B6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263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9" w:hanging="361"/>
    </w:pPr>
  </w:style>
  <w:style w:type="paragraph" w:customStyle="1" w:styleId="TableParagraph">
    <w:name w:val="Table Paragraph"/>
    <w:basedOn w:val="a"/>
    <w:uiPriority w:val="1"/>
    <w:qFormat/>
    <w:pPr>
      <w:spacing w:before="14" w:line="270" w:lineRule="exact"/>
      <w:ind w:left="77" w:right="19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263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9" w:hanging="361"/>
    </w:pPr>
  </w:style>
  <w:style w:type="paragraph" w:customStyle="1" w:styleId="TableParagraph">
    <w:name w:val="Table Paragraph"/>
    <w:basedOn w:val="a"/>
    <w:uiPriority w:val="1"/>
    <w:qFormat/>
    <w:pPr>
      <w:spacing w:before="14" w:line="270" w:lineRule="exact"/>
      <w:ind w:left="77" w:right="19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lyuda</dc:creator>
  <cp:lastModifiedBy>Ермек Жалгасбеков</cp:lastModifiedBy>
  <cp:revision>3</cp:revision>
  <dcterms:created xsi:type="dcterms:W3CDTF">2024-09-13T05:46:00Z</dcterms:created>
  <dcterms:modified xsi:type="dcterms:W3CDTF">2024-09-13T06:08:00Z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2024-09-13T00:00:00Z</vt:filetime>
  </property>
</Properties>
</file>